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CDE" w:rsidRPr="00000A90" w:rsidRDefault="00052CDE" w:rsidP="00000A90">
      <w:pPr>
        <w:jc w:val="right"/>
        <w:rPr>
          <w:rFonts w:ascii="Tahoma" w:hAnsi="Tahoma" w:cs="Tahoma"/>
          <w:color w:val="000000"/>
          <w:rtl/>
        </w:rPr>
      </w:pPr>
      <w:bookmarkStart w:id="0" w:name="_GoBack"/>
      <w:bookmarkEnd w:id="0"/>
    </w:p>
    <w:p w:rsidR="00955359" w:rsidRPr="00097FF3" w:rsidRDefault="00955359" w:rsidP="00955359">
      <w:pPr>
        <w:pStyle w:val="Normal1"/>
        <w:spacing w:after="120" w:line="360" w:lineRule="auto"/>
        <w:ind w:left="795"/>
        <w:rPr>
          <w:spacing w:val="18"/>
          <w:sz w:val="16"/>
          <w:szCs w:val="16"/>
          <w:rtl/>
          <w:lang w:eastAsia="en-US"/>
        </w:rPr>
      </w:pPr>
    </w:p>
    <w:p w:rsidR="00955359" w:rsidRPr="0092590B" w:rsidRDefault="00955359" w:rsidP="0092590B">
      <w:pPr>
        <w:pStyle w:val="Normal1"/>
        <w:spacing w:after="120" w:line="360" w:lineRule="auto"/>
        <w:ind w:left="795"/>
        <w:jc w:val="center"/>
        <w:rPr>
          <w:b/>
          <w:bCs/>
          <w:spacing w:val="18"/>
          <w:sz w:val="24"/>
          <w:u w:val="single"/>
          <w:rtl/>
        </w:rPr>
      </w:pPr>
      <w:r w:rsidRPr="00955359">
        <w:rPr>
          <w:b/>
          <w:bCs/>
          <w:spacing w:val="18"/>
          <w:sz w:val="24"/>
          <w:rtl/>
        </w:rPr>
        <w:t>מכרז פומבי מספר מ-39/2013</w:t>
      </w:r>
      <w:r w:rsidR="0092590B">
        <w:rPr>
          <w:rFonts w:hint="cs"/>
          <w:b/>
          <w:bCs/>
          <w:spacing w:val="18"/>
          <w:sz w:val="24"/>
          <w:rtl/>
        </w:rPr>
        <w:t xml:space="preserve"> ספקי אינטרנט</w:t>
      </w:r>
      <w:r w:rsidR="0092590B">
        <w:rPr>
          <w:b/>
          <w:bCs/>
          <w:spacing w:val="18"/>
          <w:sz w:val="24"/>
          <w:rtl/>
        </w:rPr>
        <w:br/>
      </w:r>
      <w:r w:rsidR="0092590B" w:rsidRPr="0092590B">
        <w:rPr>
          <w:b/>
          <w:bCs/>
          <w:spacing w:val="18"/>
          <w:sz w:val="24"/>
          <w:u w:val="single"/>
          <w:rtl/>
        </w:rPr>
        <w:t>–</w:t>
      </w:r>
      <w:r w:rsidR="0092590B" w:rsidRPr="0092590B">
        <w:rPr>
          <w:rFonts w:hint="cs"/>
          <w:b/>
          <w:bCs/>
          <w:spacing w:val="18"/>
          <w:sz w:val="24"/>
          <w:u w:val="single"/>
          <w:rtl/>
        </w:rPr>
        <w:t xml:space="preserve"> מענה לשאלות הבהרה 2</w:t>
      </w:r>
    </w:p>
    <w:p w:rsidR="00955359" w:rsidRPr="00097FF3" w:rsidRDefault="00955359" w:rsidP="00955359">
      <w:pPr>
        <w:pStyle w:val="Normal1"/>
        <w:spacing w:after="120" w:line="360" w:lineRule="auto"/>
        <w:ind w:left="795"/>
        <w:rPr>
          <w:b/>
          <w:bCs/>
          <w:spacing w:val="18"/>
          <w:sz w:val="24"/>
          <w:rtl/>
        </w:rPr>
      </w:pPr>
    </w:p>
    <w:tbl>
      <w:tblPr>
        <w:bidiVisual/>
        <w:tblW w:w="9072" w:type="dxa"/>
        <w:tblInd w:w="-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"/>
        <w:gridCol w:w="1980"/>
        <w:gridCol w:w="4005"/>
        <w:gridCol w:w="2552"/>
      </w:tblGrid>
      <w:tr w:rsidR="00955359" w:rsidRPr="00474657" w:rsidTr="0092590B">
        <w:trPr>
          <w:tblHeader/>
        </w:trPr>
        <w:tc>
          <w:tcPr>
            <w:tcW w:w="535" w:type="dxa"/>
            <w:shd w:val="clear" w:color="auto" w:fill="F2F2F2"/>
            <w:vAlign w:val="center"/>
          </w:tcPr>
          <w:p w:rsidR="00955359" w:rsidRPr="00474657" w:rsidRDefault="00955359" w:rsidP="00474657">
            <w:pPr>
              <w:pStyle w:val="Normal1"/>
              <w:spacing w:before="0" w:line="360" w:lineRule="auto"/>
              <w:ind w:left="0"/>
              <w:rPr>
                <w:b/>
                <w:bCs/>
                <w:spacing w:val="18"/>
                <w:sz w:val="24"/>
                <w:rtl/>
              </w:rPr>
            </w:pPr>
            <w:r w:rsidRPr="00474657">
              <w:rPr>
                <w:rFonts w:hint="cs"/>
                <w:b/>
                <w:bCs/>
                <w:spacing w:val="18"/>
                <w:sz w:val="24"/>
                <w:rtl/>
              </w:rPr>
              <w:t>#</w:t>
            </w:r>
          </w:p>
        </w:tc>
        <w:tc>
          <w:tcPr>
            <w:tcW w:w="1980" w:type="dxa"/>
            <w:shd w:val="clear" w:color="auto" w:fill="F2F2F2"/>
            <w:vAlign w:val="center"/>
          </w:tcPr>
          <w:p w:rsidR="00955359" w:rsidRPr="00474657" w:rsidRDefault="00955359" w:rsidP="00474657">
            <w:pPr>
              <w:pStyle w:val="Normal1"/>
              <w:spacing w:before="0" w:line="360" w:lineRule="auto"/>
              <w:ind w:left="0"/>
              <w:rPr>
                <w:b/>
                <w:bCs/>
                <w:spacing w:val="18"/>
                <w:sz w:val="24"/>
                <w:rtl/>
              </w:rPr>
            </w:pPr>
            <w:r w:rsidRPr="00474657">
              <w:rPr>
                <w:b/>
                <w:bCs/>
                <w:spacing w:val="18"/>
                <w:sz w:val="24"/>
                <w:rtl/>
              </w:rPr>
              <w:t>הסעיף</w:t>
            </w:r>
            <w:r w:rsidRPr="00474657">
              <w:rPr>
                <w:rFonts w:hint="cs"/>
                <w:b/>
                <w:bCs/>
                <w:spacing w:val="18"/>
                <w:sz w:val="24"/>
                <w:rtl/>
              </w:rPr>
              <w:t xml:space="preserve">/הסעיפים </w:t>
            </w:r>
            <w:r w:rsidRPr="00474657">
              <w:rPr>
                <w:b/>
                <w:bCs/>
                <w:spacing w:val="18"/>
                <w:sz w:val="24"/>
                <w:rtl/>
              </w:rPr>
              <w:t>במכרז</w:t>
            </w:r>
            <w:r w:rsidRPr="00474657">
              <w:rPr>
                <w:rFonts w:hint="cs"/>
                <w:b/>
                <w:bCs/>
                <w:spacing w:val="18"/>
                <w:sz w:val="24"/>
                <w:rtl/>
              </w:rPr>
              <w:t xml:space="preserve"> לגביהם נשאלת השאלה</w:t>
            </w:r>
          </w:p>
        </w:tc>
        <w:tc>
          <w:tcPr>
            <w:tcW w:w="4005" w:type="dxa"/>
            <w:shd w:val="clear" w:color="auto" w:fill="F2F2F2"/>
            <w:vAlign w:val="center"/>
          </w:tcPr>
          <w:p w:rsidR="00955359" w:rsidRPr="00474657" w:rsidRDefault="00955359" w:rsidP="00474657">
            <w:pPr>
              <w:pStyle w:val="Normal1"/>
              <w:spacing w:before="0" w:line="360" w:lineRule="auto"/>
              <w:ind w:left="0"/>
              <w:rPr>
                <w:b/>
                <w:bCs/>
                <w:spacing w:val="18"/>
                <w:sz w:val="24"/>
                <w:rtl/>
              </w:rPr>
            </w:pPr>
            <w:r w:rsidRPr="00474657">
              <w:rPr>
                <w:rFonts w:hint="cs"/>
                <w:b/>
                <w:bCs/>
                <w:spacing w:val="18"/>
                <w:sz w:val="24"/>
                <w:rtl/>
              </w:rPr>
              <w:t>פרוט השאלה</w:t>
            </w:r>
          </w:p>
        </w:tc>
        <w:tc>
          <w:tcPr>
            <w:tcW w:w="2552" w:type="dxa"/>
            <w:shd w:val="clear" w:color="auto" w:fill="F2F2F2"/>
            <w:vAlign w:val="center"/>
          </w:tcPr>
          <w:p w:rsidR="00955359" w:rsidRPr="00474657" w:rsidRDefault="00AB13C4" w:rsidP="00AB13C4">
            <w:pPr>
              <w:pStyle w:val="Normal1"/>
              <w:spacing w:before="0" w:line="360" w:lineRule="auto"/>
              <w:ind w:left="0"/>
              <w:rPr>
                <w:b/>
                <w:bCs/>
                <w:spacing w:val="18"/>
                <w:sz w:val="24"/>
                <w:rtl/>
              </w:rPr>
            </w:pPr>
            <w:r>
              <w:rPr>
                <w:rFonts w:hint="cs"/>
                <w:b/>
                <w:bCs/>
                <w:spacing w:val="18"/>
                <w:sz w:val="24"/>
                <w:rtl/>
              </w:rPr>
              <w:t>תשובות משרד הבריאות</w:t>
            </w:r>
            <w:r w:rsidR="00060A8A">
              <w:rPr>
                <w:rFonts w:hint="cs"/>
                <w:b/>
                <w:bCs/>
                <w:spacing w:val="18"/>
                <w:sz w:val="24"/>
                <w:rtl/>
              </w:rPr>
              <w:t xml:space="preserve"> </w:t>
            </w:r>
          </w:p>
        </w:tc>
      </w:tr>
      <w:tr w:rsidR="00955359" w:rsidRPr="00474657" w:rsidTr="0092590B">
        <w:trPr>
          <w:trHeight w:val="1134"/>
        </w:trPr>
        <w:tc>
          <w:tcPr>
            <w:tcW w:w="535" w:type="dxa"/>
            <w:shd w:val="clear" w:color="auto" w:fill="auto"/>
          </w:tcPr>
          <w:p w:rsidR="00955359" w:rsidRPr="00474657" w:rsidRDefault="00955359" w:rsidP="00474657">
            <w:pPr>
              <w:pStyle w:val="Normal1"/>
              <w:numPr>
                <w:ilvl w:val="0"/>
                <w:numId w:val="17"/>
              </w:numPr>
              <w:spacing w:before="0" w:line="360" w:lineRule="auto"/>
              <w:rPr>
                <w:spacing w:val="18"/>
                <w:sz w:val="24"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955359" w:rsidRPr="00474657" w:rsidRDefault="00C06C3A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 w:rsidRPr="00474657">
              <w:rPr>
                <w:rFonts w:ascii="Arial" w:hAnsi="Arial"/>
                <w:sz w:val="24"/>
                <w:rtl/>
              </w:rPr>
              <w:t xml:space="preserve">עמוד 24 </w:t>
            </w:r>
            <w:r w:rsidR="008578C7">
              <w:rPr>
                <w:rFonts w:ascii="Arial" w:hAnsi="Arial" w:hint="cs"/>
                <w:sz w:val="24"/>
                <w:rtl/>
              </w:rPr>
              <w:t xml:space="preserve">דרישות איכות טכנולוגיים </w:t>
            </w:r>
            <w:r w:rsidRPr="00474657">
              <w:rPr>
                <w:rFonts w:ascii="Arial" w:hAnsi="Arial"/>
                <w:sz w:val="24"/>
                <w:rtl/>
              </w:rPr>
              <w:t xml:space="preserve">סעיף 2 תוספת </w:t>
            </w:r>
            <w:r w:rsidRPr="00474657">
              <w:rPr>
                <w:sz w:val="24"/>
              </w:rPr>
              <w:t>CLASS</w:t>
            </w:r>
            <w:r w:rsidR="008578C7">
              <w:rPr>
                <w:rFonts w:ascii="Arial" w:hAnsi="Arial"/>
                <w:sz w:val="24"/>
                <w:rtl/>
              </w:rPr>
              <w:t xml:space="preserve"> נוסף – תנאי חו</w:t>
            </w:r>
            <w:r w:rsidR="008578C7">
              <w:rPr>
                <w:rFonts w:ascii="Arial" w:hAnsi="Arial" w:hint="cs"/>
                <w:sz w:val="24"/>
                <w:rtl/>
              </w:rPr>
              <w:t>ב</w:t>
            </w:r>
            <w:r w:rsidRPr="00474657">
              <w:rPr>
                <w:rFonts w:ascii="Arial" w:hAnsi="Arial"/>
                <w:sz w:val="24"/>
                <w:rtl/>
              </w:rPr>
              <w:t>ה</w:t>
            </w:r>
          </w:p>
        </w:tc>
        <w:tc>
          <w:tcPr>
            <w:tcW w:w="4005" w:type="dxa"/>
            <w:shd w:val="clear" w:color="auto" w:fill="auto"/>
          </w:tcPr>
          <w:p w:rsidR="00C06C3A" w:rsidRDefault="00C06C3A" w:rsidP="00474657">
            <w:pPr>
              <w:spacing w:line="360" w:lineRule="auto"/>
              <w:ind w:left="720"/>
              <w:rPr>
                <w:rFonts w:ascii="Arial" w:hAnsi="Arial" w:cs="David"/>
                <w:rtl/>
              </w:rPr>
            </w:pPr>
            <w:r w:rsidRPr="00474657">
              <w:rPr>
                <w:rFonts w:ascii="Arial" w:hAnsi="Arial" w:cs="David" w:hint="cs"/>
                <w:rtl/>
              </w:rPr>
              <w:t>הקצאת כתובות היא אינה</w:t>
            </w:r>
            <w:r w:rsidRPr="00474657">
              <w:rPr>
                <w:rFonts w:ascii="Arial" w:hAnsi="Arial" w:cs="David"/>
                <w:rtl/>
              </w:rPr>
              <w:t xml:space="preserve"> החלטה של ספק </w:t>
            </w:r>
            <w:r w:rsidRPr="00474657">
              <w:rPr>
                <w:rFonts w:ascii="Arial" w:hAnsi="Arial" w:cs="David" w:hint="cs"/>
                <w:rtl/>
              </w:rPr>
              <w:t xml:space="preserve">האינטרנט </w:t>
            </w:r>
            <w:r w:rsidRPr="00474657">
              <w:rPr>
                <w:rFonts w:ascii="Arial" w:hAnsi="Arial" w:cs="David"/>
                <w:rtl/>
              </w:rPr>
              <w:t xml:space="preserve">אלא של ארגון האינטרנט העולמי </w:t>
            </w:r>
            <w:r w:rsidRPr="00474657">
              <w:rPr>
                <w:rFonts w:ascii="Arial" w:hAnsi="Arial" w:cs="David" w:hint="cs"/>
                <w:rtl/>
              </w:rPr>
              <w:t xml:space="preserve">, </w:t>
            </w:r>
            <w:r w:rsidRPr="00474657">
              <w:rPr>
                <w:rFonts w:ascii="Arial" w:hAnsi="Arial" w:cs="David"/>
                <w:rtl/>
              </w:rPr>
              <w:t xml:space="preserve">ועל כן לא ניתן להתחייב על אספקת כתובות נוספות </w:t>
            </w:r>
            <w:r w:rsidRPr="00474657">
              <w:rPr>
                <w:rFonts w:ascii="Arial" w:hAnsi="Arial" w:cs="David" w:hint="cs"/>
                <w:rtl/>
              </w:rPr>
              <w:t>למשרד הבריאות</w:t>
            </w:r>
          </w:p>
          <w:p w:rsidR="008578C7" w:rsidRDefault="008578C7" w:rsidP="008578C7">
            <w:pPr>
              <w:spacing w:line="360" w:lineRule="auto"/>
              <w:ind w:left="720"/>
              <w:rPr>
                <w:rFonts w:ascii="Arial" w:hAnsi="Arial" w:cs="David"/>
                <w:rtl/>
              </w:rPr>
            </w:pPr>
            <w:r>
              <w:rPr>
                <w:rFonts w:ascii="Arial" w:hAnsi="Arial" w:cs="David" w:hint="cs"/>
                <w:rtl/>
              </w:rPr>
              <w:t xml:space="preserve">הספק יגיש בשם משרד הבריאות בקשה ל- </w:t>
            </w:r>
            <w:r>
              <w:rPr>
                <w:rFonts w:ascii="Arial" w:hAnsi="Arial" w:cs="David"/>
              </w:rPr>
              <w:t xml:space="preserve">RIPE </w:t>
            </w:r>
            <w:r>
              <w:rPr>
                <w:rFonts w:ascii="Arial" w:hAnsi="Arial" w:cs="David" w:hint="cs"/>
                <w:rtl/>
              </w:rPr>
              <w:t xml:space="preserve"> לטווח כתובות חדש ותעשה ככל יכולתה לקדם את הבקשה , אולם לא ניתן להתחייב על קבלת טווח נוסף</w:t>
            </w:r>
          </w:p>
          <w:p w:rsidR="00955359" w:rsidRPr="00474657" w:rsidRDefault="00955359" w:rsidP="008578C7">
            <w:pPr>
              <w:spacing w:line="360" w:lineRule="auto"/>
              <w:ind w:left="720"/>
              <w:rPr>
                <w:rFonts w:cs="David"/>
                <w:spacing w:val="18"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955359" w:rsidRPr="00474657" w:rsidRDefault="00060A8A" w:rsidP="00AB13C4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זהו תנאי סף , </w:t>
            </w:r>
            <w:r w:rsidR="00AB13C4" w:rsidRPr="0067331B">
              <w:rPr>
                <w:rFonts w:hint="cs"/>
                <w:spacing w:val="18"/>
                <w:sz w:val="24"/>
                <w:rtl/>
              </w:rPr>
              <w:t xml:space="preserve">במידה והספק ייתקל בבעיה מול האינטרנט העולמי, על הספק להתחייב לספק </w:t>
            </w:r>
            <w:r w:rsidRPr="0067331B">
              <w:rPr>
                <w:rFonts w:hint="cs"/>
                <w:spacing w:val="18"/>
                <w:sz w:val="24"/>
                <w:rtl/>
              </w:rPr>
              <w:t xml:space="preserve">חלופה של כתובות </w:t>
            </w:r>
            <w:r w:rsidRPr="0067331B">
              <w:rPr>
                <w:spacing w:val="18"/>
                <w:sz w:val="24"/>
              </w:rPr>
              <w:t xml:space="preserve">class C </w:t>
            </w:r>
            <w:r w:rsidR="00AB13C4" w:rsidRPr="0067331B">
              <w:rPr>
                <w:rFonts w:hint="cs"/>
                <w:spacing w:val="18"/>
                <w:sz w:val="24"/>
                <w:rtl/>
              </w:rPr>
              <w:t xml:space="preserve"> של הספק עד סיום הרישום ב </w:t>
            </w:r>
            <w:r w:rsidR="00AB13C4" w:rsidRPr="0067331B">
              <w:rPr>
                <w:spacing w:val="18"/>
                <w:sz w:val="24"/>
              </w:rPr>
              <w:t>RIPE</w:t>
            </w:r>
            <w:r w:rsidRPr="0067331B">
              <w:rPr>
                <w:spacing w:val="18"/>
                <w:sz w:val="24"/>
              </w:rPr>
              <w:t xml:space="preserve"> </w:t>
            </w:r>
          </w:p>
        </w:tc>
      </w:tr>
      <w:tr w:rsidR="00955359" w:rsidRPr="00474657" w:rsidTr="0092590B">
        <w:trPr>
          <w:trHeight w:val="1134"/>
        </w:trPr>
        <w:tc>
          <w:tcPr>
            <w:tcW w:w="535" w:type="dxa"/>
            <w:shd w:val="clear" w:color="auto" w:fill="auto"/>
          </w:tcPr>
          <w:p w:rsidR="00955359" w:rsidRPr="00474657" w:rsidRDefault="00955359" w:rsidP="00474657">
            <w:pPr>
              <w:pStyle w:val="Normal1"/>
              <w:numPr>
                <w:ilvl w:val="0"/>
                <w:numId w:val="17"/>
              </w:numPr>
              <w:spacing w:before="0" w:line="360" w:lineRule="auto"/>
              <w:rPr>
                <w:spacing w:val="18"/>
                <w:sz w:val="24"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955359" w:rsidRPr="00474657" w:rsidRDefault="00C06C3A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 w:rsidRPr="00474657">
              <w:rPr>
                <w:rFonts w:ascii="Arial" w:hAnsi="Arial"/>
                <w:sz w:val="24"/>
                <w:rtl/>
              </w:rPr>
              <w:t xml:space="preserve">סעיף 0.13.3 </w:t>
            </w:r>
            <w:proofErr w:type="spellStart"/>
            <w:r w:rsidRPr="00474657">
              <w:rPr>
                <w:rFonts w:ascii="Arial" w:hAnsi="Arial"/>
                <w:sz w:val="24"/>
                <w:rtl/>
              </w:rPr>
              <w:t>מפ"ל</w:t>
            </w:r>
            <w:proofErr w:type="spellEnd"/>
            <w:r w:rsidRPr="00474657">
              <w:rPr>
                <w:rFonts w:ascii="Arial" w:hAnsi="Arial"/>
                <w:sz w:val="24"/>
                <w:rtl/>
              </w:rPr>
              <w:t xml:space="preserve"> לבדיקת העלות</w:t>
            </w:r>
          </w:p>
        </w:tc>
        <w:tc>
          <w:tcPr>
            <w:tcW w:w="4005" w:type="dxa"/>
            <w:shd w:val="clear" w:color="auto" w:fill="auto"/>
          </w:tcPr>
          <w:p w:rsidR="00955359" w:rsidRPr="00474657" w:rsidRDefault="00C06C3A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 w:rsidRPr="00474657">
              <w:rPr>
                <w:rFonts w:hint="cs"/>
                <w:spacing w:val="18"/>
                <w:sz w:val="24"/>
                <w:rtl/>
              </w:rPr>
              <w:t xml:space="preserve">לא נמצאה התאמה בין </w:t>
            </w:r>
            <w:proofErr w:type="spellStart"/>
            <w:r w:rsidRPr="00474657">
              <w:rPr>
                <w:rFonts w:hint="cs"/>
                <w:spacing w:val="18"/>
                <w:sz w:val="24"/>
                <w:rtl/>
              </w:rPr>
              <w:t>המפ"ל</w:t>
            </w:r>
            <w:proofErr w:type="spellEnd"/>
            <w:r w:rsidRPr="00474657">
              <w:rPr>
                <w:rFonts w:hint="cs"/>
                <w:spacing w:val="18"/>
                <w:sz w:val="24"/>
                <w:rtl/>
              </w:rPr>
              <w:t xml:space="preserve"> לבין פרק 5 ובין נספח ה' טבלת תמחור</w:t>
            </w:r>
          </w:p>
          <w:p w:rsidR="00C06C3A" w:rsidRPr="00474657" w:rsidRDefault="00C06C3A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 w:rsidRPr="00474657">
              <w:rPr>
                <w:rFonts w:hint="cs"/>
                <w:spacing w:val="18"/>
                <w:sz w:val="24"/>
                <w:rtl/>
              </w:rPr>
              <w:t>א. בנספח ה' נדרש לתמחר 200</w:t>
            </w:r>
            <w:r w:rsidRPr="00474657">
              <w:rPr>
                <w:spacing w:val="18"/>
                <w:sz w:val="24"/>
              </w:rPr>
              <w:t xml:space="preserve">M </w:t>
            </w:r>
            <w:r w:rsidRPr="00474657">
              <w:rPr>
                <w:rFonts w:hint="cs"/>
                <w:spacing w:val="18"/>
                <w:sz w:val="24"/>
                <w:rtl/>
              </w:rPr>
              <w:t>+ 50</w:t>
            </w:r>
            <w:r w:rsidRPr="00474657">
              <w:rPr>
                <w:spacing w:val="18"/>
                <w:sz w:val="24"/>
              </w:rPr>
              <w:t xml:space="preserve">M </w:t>
            </w:r>
            <w:proofErr w:type="spellStart"/>
            <w:r w:rsidRPr="00474657">
              <w:rPr>
                <w:rFonts w:hint="cs"/>
                <w:spacing w:val="18"/>
                <w:sz w:val="24"/>
                <w:rtl/>
              </w:rPr>
              <w:t>וקצבים</w:t>
            </w:r>
            <w:proofErr w:type="spellEnd"/>
            <w:r w:rsidRPr="00474657">
              <w:rPr>
                <w:rFonts w:hint="cs"/>
                <w:spacing w:val="18"/>
                <w:sz w:val="24"/>
                <w:rtl/>
              </w:rPr>
              <w:t xml:space="preserve"> נוספים של 10,50,100 מגה. לעומת זאת במפל יש </w:t>
            </w:r>
            <w:proofErr w:type="spellStart"/>
            <w:r w:rsidRPr="00474657">
              <w:rPr>
                <w:rFonts w:hint="cs"/>
                <w:spacing w:val="18"/>
                <w:sz w:val="24"/>
                <w:rtl/>
              </w:rPr>
              <w:t>התיחסות</w:t>
            </w:r>
            <w:proofErr w:type="spellEnd"/>
            <w:r w:rsidRPr="00474657">
              <w:rPr>
                <w:rFonts w:hint="cs"/>
                <w:spacing w:val="18"/>
                <w:sz w:val="24"/>
                <w:rtl/>
              </w:rPr>
              <w:t xml:space="preserve"> רק לחלק </w:t>
            </w:r>
            <w:proofErr w:type="spellStart"/>
            <w:r w:rsidRPr="00474657">
              <w:rPr>
                <w:rFonts w:hint="cs"/>
                <w:spacing w:val="18"/>
                <w:sz w:val="24"/>
                <w:rtl/>
              </w:rPr>
              <w:t>מהקצבים</w:t>
            </w:r>
            <w:proofErr w:type="spellEnd"/>
          </w:p>
          <w:p w:rsidR="00C06C3A" w:rsidRPr="00474657" w:rsidRDefault="00C06C3A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 w:rsidRPr="00474657">
              <w:rPr>
                <w:rFonts w:hint="cs"/>
                <w:spacing w:val="18"/>
                <w:sz w:val="24"/>
                <w:rtl/>
              </w:rPr>
              <w:t>ב. טבלה 3.2 בנספח ה' שירותי האצה לא מופיעה במפל בכלל וגם לא מופיעה בפרק 5</w:t>
            </w:r>
          </w:p>
          <w:p w:rsidR="00474657" w:rsidRPr="00474657" w:rsidRDefault="00474657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 w:rsidRPr="00474657">
              <w:rPr>
                <w:rFonts w:hint="cs"/>
                <w:spacing w:val="18"/>
                <w:sz w:val="24"/>
                <w:rtl/>
              </w:rPr>
              <w:t>ג. לא מופיע במפל נושא איזון עומסים</w:t>
            </w:r>
          </w:p>
          <w:p w:rsidR="00474657" w:rsidRPr="00474657" w:rsidRDefault="00474657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 w:rsidRPr="00474657">
              <w:rPr>
                <w:rFonts w:hint="cs"/>
                <w:spacing w:val="18"/>
                <w:sz w:val="24"/>
                <w:rtl/>
              </w:rPr>
              <w:t>ד. לא מופיע במפל שירותי האצה</w:t>
            </w:r>
          </w:p>
        </w:tc>
        <w:tc>
          <w:tcPr>
            <w:tcW w:w="2552" w:type="dxa"/>
            <w:shd w:val="clear" w:color="auto" w:fill="auto"/>
          </w:tcPr>
          <w:p w:rsidR="00955359" w:rsidRDefault="00BF6075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א. יש להגיש את התמחור עפ"י הטבלה של </w:t>
            </w:r>
            <w:proofErr w:type="spellStart"/>
            <w:r>
              <w:rPr>
                <w:rFonts w:hint="cs"/>
                <w:spacing w:val="18"/>
                <w:sz w:val="24"/>
                <w:rtl/>
              </w:rPr>
              <w:t>המפ"ל</w:t>
            </w:r>
            <w:proofErr w:type="spellEnd"/>
            <w:r>
              <w:rPr>
                <w:rFonts w:hint="cs"/>
                <w:spacing w:val="18"/>
                <w:sz w:val="24"/>
                <w:rtl/>
              </w:rPr>
              <w:t>, נספח ה' עודכן בהתאם.</w:t>
            </w:r>
            <w:r w:rsidR="00060A8A">
              <w:rPr>
                <w:rFonts w:hint="cs"/>
                <w:spacing w:val="18"/>
                <w:sz w:val="24"/>
                <w:rtl/>
              </w:rPr>
              <w:t xml:space="preserve"> </w:t>
            </w:r>
          </w:p>
          <w:p w:rsidR="00BF6075" w:rsidRPr="00474657" w:rsidRDefault="00BF6075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ב-ד </w:t>
            </w:r>
            <w:r>
              <w:rPr>
                <w:spacing w:val="18"/>
                <w:sz w:val="24"/>
                <w:rtl/>
              </w:rPr>
              <w:t>–</w:t>
            </w:r>
            <w:r>
              <w:rPr>
                <w:rFonts w:hint="cs"/>
                <w:spacing w:val="18"/>
                <w:sz w:val="24"/>
                <w:rtl/>
              </w:rPr>
              <w:t xml:space="preserve"> שירותים </w:t>
            </w:r>
            <w:proofErr w:type="spellStart"/>
            <w:r>
              <w:rPr>
                <w:rFonts w:hint="cs"/>
                <w:spacing w:val="18"/>
                <w:sz w:val="24"/>
                <w:rtl/>
              </w:rPr>
              <w:t>אופציונלים</w:t>
            </w:r>
            <w:proofErr w:type="spellEnd"/>
            <w:r>
              <w:rPr>
                <w:rFonts w:hint="cs"/>
                <w:spacing w:val="18"/>
                <w:sz w:val="24"/>
                <w:rtl/>
              </w:rPr>
              <w:t xml:space="preserve"> ללא ניקוד.</w:t>
            </w:r>
          </w:p>
        </w:tc>
      </w:tr>
      <w:tr w:rsidR="00955359" w:rsidRPr="00474657" w:rsidTr="0092590B">
        <w:trPr>
          <w:trHeight w:val="3116"/>
        </w:trPr>
        <w:tc>
          <w:tcPr>
            <w:tcW w:w="535" w:type="dxa"/>
            <w:shd w:val="clear" w:color="auto" w:fill="auto"/>
          </w:tcPr>
          <w:p w:rsidR="00955359" w:rsidRPr="00474657" w:rsidRDefault="00955359" w:rsidP="00474657">
            <w:pPr>
              <w:pStyle w:val="Normal1"/>
              <w:numPr>
                <w:ilvl w:val="0"/>
                <w:numId w:val="17"/>
              </w:numPr>
              <w:spacing w:before="0" w:line="360" w:lineRule="auto"/>
              <w:rPr>
                <w:spacing w:val="18"/>
                <w:sz w:val="24"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955359" w:rsidRPr="00474657" w:rsidRDefault="008578C7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1.5.2.3</w:t>
            </w:r>
            <w:r w:rsidR="001C4171">
              <w:rPr>
                <w:rFonts w:hint="cs"/>
                <w:spacing w:val="18"/>
                <w:sz w:val="24"/>
                <w:rtl/>
              </w:rPr>
              <w:t xml:space="preserve"> + 3.2.9</w:t>
            </w:r>
          </w:p>
        </w:tc>
        <w:tc>
          <w:tcPr>
            <w:tcW w:w="4005" w:type="dxa"/>
            <w:shd w:val="clear" w:color="auto" w:fill="auto"/>
          </w:tcPr>
          <w:p w:rsidR="00955359" w:rsidRDefault="008578C7" w:rsidP="008578C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 w:rsidRPr="008578C7">
              <w:rPr>
                <w:spacing w:val="18"/>
                <w:sz w:val="24"/>
                <w:rtl/>
              </w:rPr>
              <w:t xml:space="preserve">אירוח שרתים לגיבוי (עד 20 שרתים 60 </w:t>
            </w:r>
            <w:r w:rsidRPr="008578C7">
              <w:rPr>
                <w:spacing w:val="18"/>
                <w:sz w:val="24"/>
              </w:rPr>
              <w:t>U</w:t>
            </w:r>
            <w:r w:rsidRPr="008578C7">
              <w:rPr>
                <w:spacing w:val="18"/>
                <w:sz w:val="24"/>
                <w:rtl/>
              </w:rPr>
              <w:t>), למתן מענה למקרים שמוקדי משרד הבריאות לא יהיו זמינים.</w:t>
            </w:r>
          </w:p>
          <w:p w:rsidR="008578C7" w:rsidRDefault="008578C7" w:rsidP="008578C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א. מה רוחב הפס ליציאה לאינטרנט הנדרש מחוות השרתים</w:t>
            </w:r>
          </w:p>
          <w:p w:rsidR="008578C7" w:rsidRDefault="008578C7" w:rsidP="008578C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ב. למה השירות הנ"ל לא מופיע בפרק 5 , נספח ה' </w:t>
            </w:r>
            <w:proofErr w:type="spellStart"/>
            <w:r>
              <w:rPr>
                <w:rFonts w:hint="cs"/>
                <w:spacing w:val="18"/>
                <w:sz w:val="24"/>
                <w:rtl/>
              </w:rPr>
              <w:t>ובמפ"ל</w:t>
            </w:r>
            <w:proofErr w:type="spellEnd"/>
            <w:r>
              <w:rPr>
                <w:rFonts w:hint="cs"/>
                <w:spacing w:val="18"/>
                <w:sz w:val="24"/>
                <w:rtl/>
              </w:rPr>
              <w:t xml:space="preserve">? נבקש להוסיפו לתמחור </w:t>
            </w:r>
            <w:proofErr w:type="spellStart"/>
            <w:r>
              <w:rPr>
                <w:rFonts w:hint="cs"/>
                <w:spacing w:val="18"/>
                <w:sz w:val="24"/>
                <w:rtl/>
              </w:rPr>
              <w:t>ולמפ"ל</w:t>
            </w:r>
            <w:proofErr w:type="spellEnd"/>
            <w:r>
              <w:rPr>
                <w:rFonts w:hint="cs"/>
                <w:spacing w:val="18"/>
                <w:sz w:val="24"/>
                <w:rtl/>
              </w:rPr>
              <w:t xml:space="preserve"> </w:t>
            </w:r>
          </w:p>
          <w:p w:rsidR="008578C7" w:rsidRPr="008578C7" w:rsidRDefault="008578C7" w:rsidP="008578C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ג. מה צריכת החשמל של הציוד שנדרש לארח?</w:t>
            </w:r>
          </w:p>
        </w:tc>
        <w:tc>
          <w:tcPr>
            <w:tcW w:w="2552" w:type="dxa"/>
            <w:shd w:val="clear" w:color="auto" w:fill="auto"/>
          </w:tcPr>
          <w:p w:rsidR="00603A55" w:rsidRPr="00474657" w:rsidRDefault="00714505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הבקשה הינה אופציונלית בשלב זה. במידה ותמומש הנושא יסוכם פרטנית מול הספק הזוכה.</w:t>
            </w:r>
          </w:p>
        </w:tc>
      </w:tr>
      <w:tr w:rsidR="008578C7" w:rsidRPr="00474657" w:rsidTr="0092590B">
        <w:trPr>
          <w:trHeight w:val="1134"/>
        </w:trPr>
        <w:tc>
          <w:tcPr>
            <w:tcW w:w="535" w:type="dxa"/>
            <w:shd w:val="clear" w:color="auto" w:fill="auto"/>
          </w:tcPr>
          <w:p w:rsidR="008578C7" w:rsidRPr="00474657" w:rsidRDefault="008578C7" w:rsidP="00474657">
            <w:pPr>
              <w:pStyle w:val="Normal1"/>
              <w:numPr>
                <w:ilvl w:val="0"/>
                <w:numId w:val="17"/>
              </w:numPr>
              <w:spacing w:before="0" w:line="360" w:lineRule="auto"/>
              <w:rPr>
                <w:spacing w:val="18"/>
                <w:sz w:val="24"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8578C7" w:rsidRPr="00474657" w:rsidRDefault="008578C7" w:rsidP="00E806DD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1.6.3</w:t>
            </w:r>
          </w:p>
        </w:tc>
        <w:tc>
          <w:tcPr>
            <w:tcW w:w="4005" w:type="dxa"/>
            <w:shd w:val="clear" w:color="auto" w:fill="auto"/>
          </w:tcPr>
          <w:p w:rsidR="008578C7" w:rsidRPr="008578C7" w:rsidRDefault="008578C7" w:rsidP="00E806DD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 w:rsidRPr="008578C7">
              <w:rPr>
                <w:rFonts w:hint="cs"/>
                <w:spacing w:val="18"/>
                <w:sz w:val="24"/>
                <w:rtl/>
              </w:rPr>
              <w:t>נבקש לשנות את הסעיף כי ניתן יהיה</w:t>
            </w:r>
            <w:r w:rsidRPr="008578C7">
              <w:rPr>
                <w:spacing w:val="18"/>
                <w:sz w:val="24"/>
                <w:rtl/>
              </w:rPr>
              <w:t xml:space="preserve"> להחליף סיסמא דרך מוקד השירות המאויש </w:t>
            </w:r>
            <w:r w:rsidRPr="008578C7">
              <w:rPr>
                <w:spacing w:val="18"/>
                <w:sz w:val="24"/>
              </w:rPr>
              <w:t>24/7</w:t>
            </w:r>
          </w:p>
        </w:tc>
        <w:tc>
          <w:tcPr>
            <w:tcW w:w="2552" w:type="dxa"/>
            <w:shd w:val="clear" w:color="auto" w:fill="auto"/>
          </w:tcPr>
          <w:p w:rsidR="008578C7" w:rsidRPr="00603A55" w:rsidRDefault="00714505" w:rsidP="00474657">
            <w:pPr>
              <w:pStyle w:val="Normal1"/>
              <w:spacing w:before="0" w:line="360" w:lineRule="auto"/>
              <w:ind w:left="0"/>
              <w:rPr>
                <w:color w:val="FF0000"/>
                <w:spacing w:val="18"/>
                <w:sz w:val="40"/>
                <w:szCs w:val="40"/>
                <w:rtl/>
              </w:rPr>
            </w:pPr>
            <w:r w:rsidRPr="00714505">
              <w:rPr>
                <w:rFonts w:hint="cs"/>
                <w:spacing w:val="18"/>
                <w:sz w:val="24"/>
                <w:rtl/>
              </w:rPr>
              <w:t>מקובל</w:t>
            </w:r>
          </w:p>
        </w:tc>
      </w:tr>
      <w:tr w:rsidR="008578C7" w:rsidRPr="00474657" w:rsidTr="0092590B">
        <w:trPr>
          <w:trHeight w:val="1134"/>
        </w:trPr>
        <w:tc>
          <w:tcPr>
            <w:tcW w:w="535" w:type="dxa"/>
            <w:shd w:val="clear" w:color="auto" w:fill="auto"/>
          </w:tcPr>
          <w:p w:rsidR="008578C7" w:rsidRPr="00474657" w:rsidRDefault="008578C7" w:rsidP="00474657">
            <w:pPr>
              <w:pStyle w:val="Normal1"/>
              <w:numPr>
                <w:ilvl w:val="0"/>
                <w:numId w:val="17"/>
              </w:numPr>
              <w:spacing w:before="0" w:line="360" w:lineRule="auto"/>
              <w:rPr>
                <w:spacing w:val="18"/>
                <w:sz w:val="24"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8578C7" w:rsidRPr="00474657" w:rsidRDefault="008578C7" w:rsidP="00A3358B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 w:rsidRPr="00474657">
              <w:rPr>
                <w:rFonts w:hint="cs"/>
                <w:spacing w:val="18"/>
                <w:sz w:val="24"/>
                <w:rtl/>
              </w:rPr>
              <w:t>1.7 (</w:t>
            </w:r>
            <w:r w:rsidRPr="00474657">
              <w:rPr>
                <w:spacing w:val="18"/>
                <w:sz w:val="24"/>
              </w:rPr>
              <w:t>S</w:t>
            </w:r>
            <w:r w:rsidRPr="00474657">
              <w:rPr>
                <w:rFonts w:hint="cs"/>
                <w:spacing w:val="18"/>
                <w:sz w:val="24"/>
                <w:rtl/>
              </w:rPr>
              <w:t>)</w:t>
            </w:r>
          </w:p>
        </w:tc>
        <w:tc>
          <w:tcPr>
            <w:tcW w:w="4005" w:type="dxa"/>
            <w:shd w:val="clear" w:color="auto" w:fill="auto"/>
          </w:tcPr>
          <w:p w:rsidR="008578C7" w:rsidRPr="00474657" w:rsidRDefault="008578C7" w:rsidP="00A3358B">
            <w:pPr>
              <w:pStyle w:val="a9"/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 w:rsidRPr="00474657">
              <w:rPr>
                <w:rFonts w:ascii="Arial" w:hAnsi="Arial" w:cs="David" w:hint="cs"/>
                <w:sz w:val="24"/>
                <w:szCs w:val="24"/>
                <w:rtl/>
              </w:rPr>
              <w:t>לא ברור מהסעיף מה נדרש לספק , ומה נדרש לפרט. כמו כן היכן התמחור לנושא זה?</w:t>
            </w:r>
          </w:p>
          <w:p w:rsidR="008578C7" w:rsidRPr="00474657" w:rsidRDefault="008578C7" w:rsidP="00A3358B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8578C7" w:rsidRDefault="00714505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הספק נדרש להעמיד מוקד מאויש 24/7 </w:t>
            </w:r>
            <w:r w:rsidR="0067331B">
              <w:rPr>
                <w:rFonts w:hint="cs"/>
                <w:spacing w:val="18"/>
                <w:sz w:val="24"/>
                <w:rtl/>
              </w:rPr>
              <w:t xml:space="preserve">עם אנשי </w:t>
            </w:r>
            <w:proofErr w:type="spellStart"/>
            <w:r w:rsidR="0067331B">
              <w:rPr>
                <w:rFonts w:hint="cs"/>
                <w:spacing w:val="18"/>
                <w:sz w:val="24"/>
                <w:rtl/>
              </w:rPr>
              <w:t>סיסטם</w:t>
            </w:r>
            <w:proofErr w:type="spellEnd"/>
            <w:r w:rsidR="0067331B">
              <w:rPr>
                <w:rFonts w:hint="cs"/>
                <w:spacing w:val="18"/>
                <w:sz w:val="24"/>
                <w:rtl/>
              </w:rPr>
              <w:t xml:space="preserve"> וצוות </w:t>
            </w:r>
            <w:r w:rsidR="0067331B">
              <w:rPr>
                <w:spacing w:val="18"/>
                <w:sz w:val="24"/>
              </w:rPr>
              <w:t xml:space="preserve">ABUSE </w:t>
            </w:r>
          </w:p>
          <w:p w:rsidR="0067331B" w:rsidRPr="0067331B" w:rsidRDefault="0067331B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למקרים בהם תידרש פעולה וטיפול לאירועי אבטחת מידע</w:t>
            </w:r>
          </w:p>
        </w:tc>
      </w:tr>
      <w:tr w:rsidR="008578C7" w:rsidRPr="00474657" w:rsidTr="0092590B">
        <w:trPr>
          <w:trHeight w:val="1036"/>
        </w:trPr>
        <w:tc>
          <w:tcPr>
            <w:tcW w:w="535" w:type="dxa"/>
            <w:shd w:val="clear" w:color="auto" w:fill="auto"/>
          </w:tcPr>
          <w:p w:rsidR="008578C7" w:rsidRPr="00474657" w:rsidRDefault="008578C7" w:rsidP="00474657">
            <w:pPr>
              <w:pStyle w:val="Normal1"/>
              <w:numPr>
                <w:ilvl w:val="0"/>
                <w:numId w:val="17"/>
              </w:numPr>
              <w:spacing w:before="0" w:line="360" w:lineRule="auto"/>
              <w:rPr>
                <w:spacing w:val="18"/>
                <w:sz w:val="24"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8578C7" w:rsidRPr="00474657" w:rsidRDefault="008578C7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 w:rsidRPr="00474657">
              <w:rPr>
                <w:rFonts w:ascii="Arial" w:hAnsi="Arial"/>
                <w:sz w:val="24"/>
                <w:rtl/>
              </w:rPr>
              <w:t xml:space="preserve">בסעיף </w:t>
            </w:r>
            <w:r w:rsidRPr="00474657">
              <w:rPr>
                <w:rFonts w:hint="cs"/>
                <w:spacing w:val="18"/>
                <w:sz w:val="24"/>
                <w:rtl/>
              </w:rPr>
              <w:t>1.9.2.1</w:t>
            </w:r>
          </w:p>
        </w:tc>
        <w:tc>
          <w:tcPr>
            <w:tcW w:w="4005" w:type="dxa"/>
            <w:shd w:val="clear" w:color="auto" w:fill="auto"/>
          </w:tcPr>
          <w:p w:rsidR="008578C7" w:rsidRPr="00474657" w:rsidRDefault="008578C7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 w:rsidRPr="00474657">
              <w:rPr>
                <w:rFonts w:ascii="Arial" w:hAnsi="Arial" w:hint="cs"/>
                <w:sz w:val="24"/>
                <w:rtl/>
              </w:rPr>
              <w:t xml:space="preserve">בסעיף זה </w:t>
            </w:r>
            <w:r w:rsidRPr="00474657">
              <w:rPr>
                <w:rFonts w:ascii="Arial" w:hAnsi="Arial"/>
                <w:sz w:val="24"/>
                <w:rtl/>
              </w:rPr>
              <w:t>נרשם כי המשרד יקושר לכל ספק ב-  100</w:t>
            </w:r>
            <w:r w:rsidRPr="00474657">
              <w:rPr>
                <w:sz w:val="24"/>
              </w:rPr>
              <w:t>M</w:t>
            </w:r>
            <w:r w:rsidRPr="00474657">
              <w:rPr>
                <w:rFonts w:ascii="Arial" w:hAnsi="Arial"/>
                <w:sz w:val="24"/>
                <w:rtl/>
              </w:rPr>
              <w:t xml:space="preserve"> , אולם בטבלת התמחור </w:t>
            </w:r>
            <w:r w:rsidRPr="00474657">
              <w:rPr>
                <w:rFonts w:ascii="Arial" w:hAnsi="Arial" w:hint="cs"/>
                <w:sz w:val="24"/>
                <w:rtl/>
              </w:rPr>
              <w:t>בנספח ה' נדרש לשים עלות ל- 200 מגה לאתר ראשי</w:t>
            </w:r>
          </w:p>
          <w:p w:rsidR="008578C7" w:rsidRPr="00474657" w:rsidRDefault="008578C7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 w:rsidRPr="00474657">
              <w:rPr>
                <w:rFonts w:hint="cs"/>
                <w:spacing w:val="18"/>
                <w:sz w:val="24"/>
                <w:rtl/>
              </w:rPr>
              <w:t>יש לתקן את הטבלה בפרק ה או את הסעיף. כמו כן אין התאמה בנתונים בפרק 5 טבלאות מחיר</w:t>
            </w:r>
          </w:p>
        </w:tc>
        <w:tc>
          <w:tcPr>
            <w:tcW w:w="2552" w:type="dxa"/>
            <w:shd w:val="clear" w:color="auto" w:fill="auto"/>
          </w:tcPr>
          <w:p w:rsidR="008578C7" w:rsidRDefault="00603A55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אין קשר בין הטבלאות :</w:t>
            </w:r>
          </w:p>
          <w:p w:rsidR="00603A55" w:rsidRPr="00474657" w:rsidRDefault="00603A55" w:rsidP="00603A55">
            <w:pPr>
              <w:pStyle w:val="Normal1"/>
              <w:numPr>
                <w:ilvl w:val="0"/>
                <w:numId w:val="20"/>
              </w:numPr>
              <w:spacing w:before="0" w:line="360" w:lineRule="auto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טבלת </w:t>
            </w:r>
            <w:proofErr w:type="spellStart"/>
            <w:r>
              <w:rPr>
                <w:rFonts w:hint="cs"/>
                <w:spacing w:val="18"/>
                <w:sz w:val="24"/>
                <w:rtl/>
              </w:rPr>
              <w:t>תימחור</w:t>
            </w:r>
            <w:proofErr w:type="spellEnd"/>
            <w:r>
              <w:rPr>
                <w:rFonts w:hint="cs"/>
                <w:spacing w:val="18"/>
                <w:sz w:val="24"/>
                <w:rtl/>
              </w:rPr>
              <w:t xml:space="preserve"> 2. טבלת מדדי בדיקת איכות </w:t>
            </w:r>
          </w:p>
        </w:tc>
      </w:tr>
      <w:tr w:rsidR="008578C7" w:rsidRPr="00474657" w:rsidTr="0092590B">
        <w:trPr>
          <w:trHeight w:val="664"/>
        </w:trPr>
        <w:tc>
          <w:tcPr>
            <w:tcW w:w="535" w:type="dxa"/>
            <w:shd w:val="clear" w:color="auto" w:fill="auto"/>
          </w:tcPr>
          <w:p w:rsidR="008578C7" w:rsidRPr="00474657" w:rsidRDefault="008578C7" w:rsidP="00474657">
            <w:pPr>
              <w:pStyle w:val="Normal1"/>
              <w:numPr>
                <w:ilvl w:val="0"/>
                <w:numId w:val="17"/>
              </w:numPr>
              <w:spacing w:before="0" w:line="360" w:lineRule="auto"/>
              <w:rPr>
                <w:spacing w:val="18"/>
                <w:sz w:val="24"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8578C7" w:rsidRPr="00474657" w:rsidRDefault="008578C7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 w:rsidRPr="00474657">
              <w:rPr>
                <w:rFonts w:ascii="Arial" w:hAnsi="Arial"/>
                <w:sz w:val="24"/>
                <w:rtl/>
              </w:rPr>
              <w:t>סעיף 1.9.2.6</w:t>
            </w:r>
            <w:r w:rsidRPr="00474657">
              <w:rPr>
                <w:rFonts w:hint="cs"/>
                <w:spacing w:val="18"/>
                <w:sz w:val="24"/>
                <w:rtl/>
              </w:rPr>
              <w:t>+</w:t>
            </w:r>
          </w:p>
          <w:p w:rsidR="008578C7" w:rsidRPr="00474657" w:rsidRDefault="008578C7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 w:rsidRPr="00474657">
              <w:rPr>
                <w:rFonts w:hint="cs"/>
                <w:spacing w:val="18"/>
                <w:sz w:val="24"/>
                <w:rtl/>
              </w:rPr>
              <w:t>סעיף 3.3.19</w:t>
            </w:r>
          </w:p>
        </w:tc>
        <w:tc>
          <w:tcPr>
            <w:tcW w:w="4005" w:type="dxa"/>
            <w:shd w:val="clear" w:color="auto" w:fill="auto"/>
          </w:tcPr>
          <w:p w:rsidR="008578C7" w:rsidRPr="00474657" w:rsidRDefault="008578C7" w:rsidP="00474657">
            <w:pPr>
              <w:pStyle w:val="a9"/>
              <w:spacing w:line="360" w:lineRule="auto"/>
              <w:rPr>
                <w:rFonts w:ascii="Arial" w:hAnsi="Arial" w:cs="David"/>
                <w:sz w:val="24"/>
                <w:szCs w:val="24"/>
                <w:rtl/>
              </w:rPr>
            </w:pPr>
            <w:r w:rsidRPr="00474657">
              <w:rPr>
                <w:rFonts w:ascii="Arial" w:hAnsi="Arial" w:cs="David"/>
                <w:sz w:val="24"/>
                <w:szCs w:val="24"/>
                <w:rtl/>
              </w:rPr>
              <w:t>איזון עומסים</w:t>
            </w:r>
            <w:r w:rsidRPr="00474657">
              <w:rPr>
                <w:rFonts w:ascii="Arial" w:hAnsi="Arial" w:cs="David" w:hint="cs"/>
                <w:sz w:val="24"/>
                <w:szCs w:val="24"/>
                <w:rtl/>
              </w:rPr>
              <w:t xml:space="preserve"> - </w:t>
            </w:r>
            <w:r w:rsidRPr="00474657">
              <w:rPr>
                <w:rFonts w:ascii="Arial" w:hAnsi="Arial" w:cs="David"/>
                <w:sz w:val="24"/>
                <w:szCs w:val="24"/>
                <w:rtl/>
              </w:rPr>
              <w:t xml:space="preserve">במידה והספק נדרש לספק היכן נדרש לתמחר </w:t>
            </w:r>
            <w:r w:rsidRPr="00474657">
              <w:rPr>
                <w:rFonts w:ascii="Arial" w:hAnsi="Arial" w:cs="David" w:hint="cs"/>
                <w:sz w:val="24"/>
                <w:szCs w:val="24"/>
                <w:rtl/>
              </w:rPr>
              <w:t>את המכונות הנדרשות?</w:t>
            </w:r>
          </w:p>
          <w:p w:rsidR="008578C7" w:rsidRPr="00474657" w:rsidRDefault="008578C7" w:rsidP="00474657">
            <w:pPr>
              <w:pStyle w:val="a9"/>
              <w:spacing w:line="360" w:lineRule="auto"/>
              <w:rPr>
                <w:rFonts w:ascii="Arial" w:hAnsi="Arial" w:cs="David"/>
                <w:sz w:val="24"/>
                <w:szCs w:val="24"/>
                <w:rtl/>
              </w:rPr>
            </w:pPr>
            <w:r w:rsidRPr="00474657">
              <w:rPr>
                <w:rFonts w:ascii="Arial" w:hAnsi="Arial" w:cs="David" w:hint="cs"/>
                <w:sz w:val="24"/>
                <w:szCs w:val="24"/>
                <w:rtl/>
              </w:rPr>
              <w:t xml:space="preserve">המוצא אינו מופיע </w:t>
            </w:r>
            <w:proofErr w:type="spellStart"/>
            <w:r w:rsidRPr="00474657">
              <w:rPr>
                <w:rFonts w:ascii="Arial" w:hAnsi="Arial" w:cs="David" w:hint="cs"/>
                <w:sz w:val="24"/>
                <w:szCs w:val="24"/>
                <w:rtl/>
              </w:rPr>
              <w:t>במפ"ל</w:t>
            </w:r>
            <w:proofErr w:type="spellEnd"/>
            <w:r w:rsidRPr="00474657">
              <w:rPr>
                <w:rFonts w:ascii="Arial" w:hAnsi="Arial" w:cs="David" w:hint="cs"/>
                <w:sz w:val="24"/>
                <w:szCs w:val="24"/>
                <w:rtl/>
              </w:rPr>
              <w:t xml:space="preserve"> 0.13.3</w:t>
            </w:r>
          </w:p>
          <w:p w:rsidR="008578C7" w:rsidRPr="00474657" w:rsidRDefault="008578C7" w:rsidP="00474657">
            <w:pPr>
              <w:pStyle w:val="a9"/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 w:rsidRPr="00474657">
              <w:rPr>
                <w:rFonts w:ascii="Arial" w:hAnsi="Arial" w:cs="David"/>
                <w:sz w:val="24"/>
                <w:szCs w:val="24"/>
                <w:rtl/>
              </w:rPr>
              <w:t>כמו כן בהתאם למה יקבע מאיזה ספק יילקח השירות?</w:t>
            </w:r>
          </w:p>
          <w:p w:rsidR="008578C7" w:rsidRPr="00474657" w:rsidRDefault="008578C7" w:rsidP="00474657">
            <w:pPr>
              <w:pStyle w:val="a9"/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 w:rsidRPr="00474657">
              <w:rPr>
                <w:rFonts w:cs="David" w:hint="cs"/>
                <w:sz w:val="24"/>
                <w:szCs w:val="24"/>
                <w:rtl/>
              </w:rPr>
              <w:t xml:space="preserve">במידה והמוצר אינו נדרש יש להוריד את כל הסעיפים הקשורים </w:t>
            </w:r>
            <w:r w:rsidRPr="00474657">
              <w:rPr>
                <w:rFonts w:cs="David" w:hint="cs"/>
                <w:sz w:val="24"/>
                <w:szCs w:val="24"/>
                <w:rtl/>
              </w:rPr>
              <w:lastRenderedPageBreak/>
              <w:t>לנושא זה</w:t>
            </w:r>
          </w:p>
          <w:p w:rsidR="008578C7" w:rsidRPr="00474657" w:rsidRDefault="008578C7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</w:p>
        </w:tc>
        <w:tc>
          <w:tcPr>
            <w:tcW w:w="2552" w:type="dxa"/>
            <w:shd w:val="clear" w:color="auto" w:fill="auto"/>
          </w:tcPr>
          <w:p w:rsidR="008578C7" w:rsidRPr="00474657" w:rsidRDefault="00C46800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lastRenderedPageBreak/>
              <w:t xml:space="preserve">איזון העומסים יתבצע באתר ספקי האינטרנט . </w:t>
            </w:r>
          </w:p>
        </w:tc>
      </w:tr>
      <w:tr w:rsidR="008578C7" w:rsidRPr="00474657" w:rsidTr="0092590B">
        <w:trPr>
          <w:trHeight w:val="664"/>
        </w:trPr>
        <w:tc>
          <w:tcPr>
            <w:tcW w:w="535" w:type="dxa"/>
            <w:shd w:val="clear" w:color="auto" w:fill="auto"/>
          </w:tcPr>
          <w:p w:rsidR="008578C7" w:rsidRPr="00474657" w:rsidRDefault="008578C7" w:rsidP="00474657">
            <w:pPr>
              <w:pStyle w:val="Normal1"/>
              <w:numPr>
                <w:ilvl w:val="0"/>
                <w:numId w:val="17"/>
              </w:numPr>
              <w:spacing w:before="0" w:line="360" w:lineRule="auto"/>
              <w:rPr>
                <w:spacing w:val="18"/>
                <w:sz w:val="24"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8578C7" w:rsidRPr="00474657" w:rsidRDefault="008578C7" w:rsidP="00474657">
            <w:pPr>
              <w:pStyle w:val="Normal1"/>
              <w:spacing w:before="0" w:line="360" w:lineRule="auto"/>
              <w:ind w:left="0"/>
              <w:rPr>
                <w:rFonts w:ascii="Arial" w:hAnsi="Arial"/>
                <w:sz w:val="24"/>
                <w:rtl/>
              </w:rPr>
            </w:pPr>
            <w:r w:rsidRPr="00474657">
              <w:rPr>
                <w:rFonts w:ascii="Arial" w:hAnsi="Arial"/>
                <w:sz w:val="24"/>
                <w:rtl/>
              </w:rPr>
              <w:t>1.9.2.9.2</w:t>
            </w:r>
          </w:p>
        </w:tc>
        <w:tc>
          <w:tcPr>
            <w:tcW w:w="4005" w:type="dxa"/>
            <w:shd w:val="clear" w:color="auto" w:fill="auto"/>
          </w:tcPr>
          <w:p w:rsidR="008578C7" w:rsidRPr="00474657" w:rsidRDefault="008578C7" w:rsidP="00474657">
            <w:pPr>
              <w:pStyle w:val="a9"/>
              <w:spacing w:line="360" w:lineRule="auto"/>
              <w:rPr>
                <w:rFonts w:ascii="Arial" w:hAnsi="Arial" w:cs="David"/>
                <w:sz w:val="24"/>
                <w:szCs w:val="24"/>
                <w:rtl/>
              </w:rPr>
            </w:pPr>
            <w:r w:rsidRPr="00474657">
              <w:rPr>
                <w:rFonts w:ascii="Arial" w:hAnsi="Arial" w:cs="David"/>
                <w:sz w:val="24"/>
                <w:szCs w:val="24"/>
                <w:rtl/>
              </w:rPr>
              <w:t>נבקש לקבל הבהרות לגבי סעיף זה , על איזה שירותי הפצת תוכן מדובר , האם בתצורה שרידה , וכו'</w:t>
            </w:r>
          </w:p>
          <w:p w:rsidR="008578C7" w:rsidRPr="00474657" w:rsidRDefault="008578C7" w:rsidP="00474657">
            <w:pPr>
              <w:pStyle w:val="a9"/>
              <w:spacing w:line="360" w:lineRule="auto"/>
              <w:rPr>
                <w:rFonts w:ascii="Arial" w:hAnsi="Arial" w:cs="David"/>
                <w:sz w:val="24"/>
                <w:szCs w:val="24"/>
                <w:rtl/>
              </w:rPr>
            </w:pPr>
            <w:r w:rsidRPr="00474657">
              <w:rPr>
                <w:rFonts w:ascii="Arial" w:hAnsi="Arial" w:cs="David" w:hint="cs"/>
                <w:sz w:val="24"/>
                <w:szCs w:val="24"/>
                <w:rtl/>
              </w:rPr>
              <w:t xml:space="preserve">כמו כן למה המוצר לא מופע </w:t>
            </w:r>
            <w:proofErr w:type="spellStart"/>
            <w:r w:rsidRPr="00474657">
              <w:rPr>
                <w:rFonts w:ascii="Arial" w:hAnsi="Arial" w:cs="David" w:hint="cs"/>
                <w:sz w:val="24"/>
                <w:szCs w:val="24"/>
                <w:rtl/>
              </w:rPr>
              <w:t>במפ"ל</w:t>
            </w:r>
            <w:proofErr w:type="spellEnd"/>
            <w:r w:rsidRPr="00474657">
              <w:rPr>
                <w:rFonts w:ascii="Arial" w:hAnsi="Arial" w:cs="David" w:hint="cs"/>
                <w:sz w:val="24"/>
                <w:szCs w:val="24"/>
                <w:rtl/>
              </w:rPr>
              <w:t xml:space="preserve"> ואינו מופיע בפרק 5 אלא רק בנספח ה'</w:t>
            </w:r>
          </w:p>
        </w:tc>
        <w:tc>
          <w:tcPr>
            <w:tcW w:w="2552" w:type="dxa"/>
            <w:shd w:val="clear" w:color="auto" w:fill="auto"/>
          </w:tcPr>
          <w:p w:rsidR="008578C7" w:rsidRDefault="0067331B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>השירות המבוקש מוגדר כאופציה לדרישה ואינו חלק מהניקוד.</w:t>
            </w:r>
          </w:p>
          <w:p w:rsidR="0067331B" w:rsidRPr="00474657" w:rsidRDefault="0067331B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</w:p>
        </w:tc>
      </w:tr>
      <w:tr w:rsidR="008578C7" w:rsidRPr="00474657" w:rsidTr="0092590B">
        <w:trPr>
          <w:trHeight w:val="664"/>
        </w:trPr>
        <w:tc>
          <w:tcPr>
            <w:tcW w:w="535" w:type="dxa"/>
            <w:shd w:val="clear" w:color="auto" w:fill="auto"/>
          </w:tcPr>
          <w:p w:rsidR="008578C7" w:rsidRPr="00474657" w:rsidRDefault="008578C7" w:rsidP="00474657">
            <w:pPr>
              <w:pStyle w:val="Normal1"/>
              <w:numPr>
                <w:ilvl w:val="0"/>
                <w:numId w:val="17"/>
              </w:numPr>
              <w:spacing w:before="0" w:line="360" w:lineRule="auto"/>
              <w:rPr>
                <w:spacing w:val="18"/>
                <w:sz w:val="24"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8578C7" w:rsidRPr="00474657" w:rsidRDefault="008578C7" w:rsidP="00474657">
            <w:pPr>
              <w:pStyle w:val="Normal1"/>
              <w:spacing w:before="0" w:line="360" w:lineRule="auto"/>
              <w:ind w:left="0"/>
              <w:rPr>
                <w:rFonts w:ascii="Arial" w:hAnsi="Arial"/>
                <w:sz w:val="24"/>
                <w:rtl/>
              </w:rPr>
            </w:pPr>
            <w:r w:rsidRPr="00474657">
              <w:rPr>
                <w:rFonts w:ascii="Arial" w:hAnsi="Arial" w:hint="cs"/>
                <w:sz w:val="24"/>
                <w:rtl/>
              </w:rPr>
              <w:t>פרק 5 + נספח ה'</w:t>
            </w:r>
          </w:p>
        </w:tc>
        <w:tc>
          <w:tcPr>
            <w:tcW w:w="4005" w:type="dxa"/>
            <w:shd w:val="clear" w:color="auto" w:fill="auto"/>
          </w:tcPr>
          <w:p w:rsidR="008578C7" w:rsidRPr="00474657" w:rsidRDefault="008578C7" w:rsidP="00474657">
            <w:pPr>
              <w:pStyle w:val="a9"/>
              <w:spacing w:line="360" w:lineRule="auto"/>
              <w:rPr>
                <w:rFonts w:ascii="Arial" w:hAnsi="Arial" w:cs="David"/>
                <w:sz w:val="24"/>
                <w:szCs w:val="24"/>
                <w:rtl/>
              </w:rPr>
            </w:pPr>
            <w:r w:rsidRPr="00474657">
              <w:rPr>
                <w:rFonts w:ascii="Arial" w:hAnsi="Arial" w:cs="David"/>
                <w:sz w:val="24"/>
                <w:szCs w:val="24"/>
                <w:rtl/>
              </w:rPr>
              <w:t xml:space="preserve">האם מדובר על שירותי </w:t>
            </w:r>
            <w:r w:rsidRPr="00474657">
              <w:rPr>
                <w:rFonts w:cs="David"/>
                <w:sz w:val="24"/>
                <w:szCs w:val="24"/>
              </w:rPr>
              <w:t xml:space="preserve">ISP </w:t>
            </w:r>
            <w:r w:rsidRPr="00474657">
              <w:rPr>
                <w:rFonts w:ascii="Arial" w:hAnsi="Arial" w:cs="David"/>
                <w:sz w:val="24"/>
                <w:szCs w:val="24"/>
                <w:rtl/>
              </w:rPr>
              <w:t>בלבד או שנדרש גם לספק תשתית</w:t>
            </w:r>
          </w:p>
        </w:tc>
        <w:tc>
          <w:tcPr>
            <w:tcW w:w="2552" w:type="dxa"/>
            <w:shd w:val="clear" w:color="auto" w:fill="auto"/>
          </w:tcPr>
          <w:p w:rsidR="008578C7" w:rsidRPr="00474657" w:rsidRDefault="00C46800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>
              <w:rPr>
                <w:spacing w:val="18"/>
                <w:sz w:val="24"/>
              </w:rPr>
              <w:t xml:space="preserve">ISP </w:t>
            </w:r>
            <w:r>
              <w:rPr>
                <w:rFonts w:hint="cs"/>
                <w:spacing w:val="18"/>
                <w:sz w:val="24"/>
                <w:rtl/>
              </w:rPr>
              <w:t xml:space="preserve">בלבד , תמסורת מבוסס </w:t>
            </w:r>
            <w:proofErr w:type="spellStart"/>
            <w:r>
              <w:rPr>
                <w:rFonts w:hint="cs"/>
                <w:spacing w:val="18"/>
                <w:sz w:val="24"/>
                <w:rtl/>
              </w:rPr>
              <w:t>חשכ"ל</w:t>
            </w:r>
            <w:proofErr w:type="spellEnd"/>
            <w:r>
              <w:rPr>
                <w:rFonts w:hint="cs"/>
                <w:spacing w:val="18"/>
                <w:sz w:val="24"/>
                <w:rtl/>
              </w:rPr>
              <w:t xml:space="preserve"> </w:t>
            </w:r>
          </w:p>
        </w:tc>
      </w:tr>
      <w:tr w:rsidR="008578C7" w:rsidRPr="00474657" w:rsidTr="0092590B">
        <w:trPr>
          <w:trHeight w:val="664"/>
        </w:trPr>
        <w:tc>
          <w:tcPr>
            <w:tcW w:w="535" w:type="dxa"/>
            <w:shd w:val="clear" w:color="auto" w:fill="auto"/>
          </w:tcPr>
          <w:p w:rsidR="008578C7" w:rsidRPr="00474657" w:rsidRDefault="008578C7" w:rsidP="00474657">
            <w:pPr>
              <w:pStyle w:val="Normal1"/>
              <w:numPr>
                <w:ilvl w:val="0"/>
                <w:numId w:val="17"/>
              </w:numPr>
              <w:spacing w:before="0" w:line="360" w:lineRule="auto"/>
              <w:rPr>
                <w:spacing w:val="18"/>
                <w:sz w:val="24"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8578C7" w:rsidRPr="00474657" w:rsidRDefault="008578C7" w:rsidP="00474657">
            <w:pPr>
              <w:pStyle w:val="Normal1"/>
              <w:spacing w:before="0" w:line="360" w:lineRule="auto"/>
              <w:ind w:left="0"/>
              <w:rPr>
                <w:rFonts w:ascii="Arial" w:hAnsi="Arial"/>
                <w:sz w:val="24"/>
                <w:rtl/>
              </w:rPr>
            </w:pPr>
            <w:r w:rsidRPr="00474657">
              <w:rPr>
                <w:rFonts w:ascii="Arial" w:hAnsi="Arial" w:hint="cs"/>
                <w:sz w:val="24"/>
                <w:rtl/>
              </w:rPr>
              <w:t>פרק 5 + נספח ה'</w:t>
            </w:r>
          </w:p>
        </w:tc>
        <w:tc>
          <w:tcPr>
            <w:tcW w:w="4005" w:type="dxa"/>
            <w:shd w:val="clear" w:color="auto" w:fill="auto"/>
          </w:tcPr>
          <w:p w:rsidR="008578C7" w:rsidRPr="00474657" w:rsidRDefault="008578C7" w:rsidP="00474657">
            <w:pPr>
              <w:pStyle w:val="a9"/>
              <w:spacing w:line="360" w:lineRule="auto"/>
              <w:rPr>
                <w:rFonts w:ascii="Arial" w:hAnsi="Arial" w:cs="David"/>
                <w:sz w:val="24"/>
                <w:szCs w:val="24"/>
                <w:rtl/>
              </w:rPr>
            </w:pPr>
            <w:r w:rsidRPr="00474657">
              <w:rPr>
                <w:rFonts w:ascii="Arial" w:hAnsi="Arial" w:cs="David"/>
                <w:sz w:val="24"/>
                <w:szCs w:val="24"/>
                <w:rtl/>
              </w:rPr>
              <w:t>באחריות מי לספק את הנתב לקישוריות לאינטרנט? במידה ועל הספק יש להוסיף עמודה לטובת תמחור הציוד</w:t>
            </w:r>
          </w:p>
        </w:tc>
        <w:tc>
          <w:tcPr>
            <w:tcW w:w="2552" w:type="dxa"/>
            <w:shd w:val="clear" w:color="auto" w:fill="auto"/>
          </w:tcPr>
          <w:p w:rsidR="008578C7" w:rsidRPr="00474657" w:rsidRDefault="00C46800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החיבור הוא לציוד תקשורת קיים של </w:t>
            </w:r>
            <w:proofErr w:type="spellStart"/>
            <w:r>
              <w:rPr>
                <w:rFonts w:hint="cs"/>
                <w:spacing w:val="18"/>
                <w:sz w:val="24"/>
                <w:rtl/>
              </w:rPr>
              <w:t>מב"ר</w:t>
            </w:r>
            <w:proofErr w:type="spellEnd"/>
            <w:r>
              <w:rPr>
                <w:rFonts w:hint="cs"/>
                <w:spacing w:val="18"/>
                <w:sz w:val="24"/>
                <w:rtl/>
              </w:rPr>
              <w:t xml:space="preserve">  והתממשקות לתצורת </w:t>
            </w:r>
            <w:r>
              <w:rPr>
                <w:spacing w:val="18"/>
                <w:sz w:val="24"/>
              </w:rPr>
              <w:t xml:space="preserve">BGP </w:t>
            </w:r>
            <w:r>
              <w:rPr>
                <w:rFonts w:hint="cs"/>
                <w:spacing w:val="18"/>
                <w:sz w:val="24"/>
                <w:rtl/>
              </w:rPr>
              <w:t xml:space="preserve">מול ה </w:t>
            </w:r>
            <w:r>
              <w:rPr>
                <w:spacing w:val="18"/>
                <w:sz w:val="24"/>
              </w:rPr>
              <w:t xml:space="preserve">ISP </w:t>
            </w:r>
          </w:p>
        </w:tc>
      </w:tr>
      <w:tr w:rsidR="008578C7" w:rsidRPr="00474657" w:rsidTr="0092590B">
        <w:trPr>
          <w:trHeight w:val="664"/>
        </w:trPr>
        <w:tc>
          <w:tcPr>
            <w:tcW w:w="535" w:type="dxa"/>
            <w:shd w:val="clear" w:color="auto" w:fill="auto"/>
          </w:tcPr>
          <w:p w:rsidR="008578C7" w:rsidRPr="00474657" w:rsidRDefault="008578C7" w:rsidP="00474657">
            <w:pPr>
              <w:pStyle w:val="Normal1"/>
              <w:numPr>
                <w:ilvl w:val="0"/>
                <w:numId w:val="17"/>
              </w:numPr>
              <w:spacing w:before="0" w:line="360" w:lineRule="auto"/>
              <w:rPr>
                <w:spacing w:val="18"/>
                <w:sz w:val="24"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8578C7" w:rsidRPr="00474657" w:rsidRDefault="008578C7" w:rsidP="00474657">
            <w:pPr>
              <w:pStyle w:val="Normal1"/>
              <w:spacing w:before="0" w:line="360" w:lineRule="auto"/>
              <w:ind w:left="0"/>
              <w:rPr>
                <w:rFonts w:ascii="Arial" w:hAnsi="Arial"/>
                <w:sz w:val="24"/>
                <w:rtl/>
              </w:rPr>
            </w:pPr>
            <w:r w:rsidRPr="00474657">
              <w:rPr>
                <w:rFonts w:ascii="Arial" w:hAnsi="Arial" w:hint="cs"/>
                <w:sz w:val="24"/>
                <w:rtl/>
              </w:rPr>
              <w:t>פרק 5 + נספח ה'</w:t>
            </w:r>
          </w:p>
        </w:tc>
        <w:tc>
          <w:tcPr>
            <w:tcW w:w="4005" w:type="dxa"/>
            <w:shd w:val="clear" w:color="auto" w:fill="auto"/>
          </w:tcPr>
          <w:p w:rsidR="008578C7" w:rsidRPr="00474657" w:rsidRDefault="008578C7" w:rsidP="00474657">
            <w:pPr>
              <w:pStyle w:val="a9"/>
              <w:spacing w:line="360" w:lineRule="auto"/>
              <w:rPr>
                <w:rFonts w:ascii="Arial" w:hAnsi="Arial" w:cs="David"/>
                <w:sz w:val="24"/>
                <w:szCs w:val="24"/>
                <w:rtl/>
              </w:rPr>
            </w:pPr>
            <w:r w:rsidRPr="00474657">
              <w:rPr>
                <w:rFonts w:ascii="Arial" w:hAnsi="Arial" w:cs="David" w:hint="cs"/>
                <w:sz w:val="24"/>
                <w:szCs w:val="24"/>
                <w:rtl/>
              </w:rPr>
              <w:t>הטבלאות בשני פרקים אלו אינן תואמות</w:t>
            </w:r>
          </w:p>
          <w:p w:rsidR="008578C7" w:rsidRPr="00474657" w:rsidRDefault="008578C7" w:rsidP="00474657">
            <w:pPr>
              <w:pStyle w:val="a9"/>
              <w:spacing w:line="360" w:lineRule="auto"/>
              <w:rPr>
                <w:rFonts w:ascii="Arial" w:hAnsi="Arial" w:cs="David"/>
                <w:sz w:val="24"/>
                <w:szCs w:val="24"/>
                <w:rtl/>
              </w:rPr>
            </w:pPr>
            <w:r w:rsidRPr="00474657">
              <w:rPr>
                <w:rFonts w:ascii="Arial" w:hAnsi="Arial" w:cs="David" w:hint="cs"/>
                <w:sz w:val="24"/>
                <w:szCs w:val="24"/>
                <w:rtl/>
              </w:rPr>
              <w:t>טבלת הבסיס נמחקה מפרק 5</w:t>
            </w:r>
          </w:p>
        </w:tc>
        <w:tc>
          <w:tcPr>
            <w:tcW w:w="2552" w:type="dxa"/>
            <w:shd w:val="clear" w:color="auto" w:fill="auto"/>
          </w:tcPr>
          <w:p w:rsidR="008578C7" w:rsidRPr="00474657" w:rsidRDefault="00BF6075" w:rsidP="00474657">
            <w:pPr>
              <w:pStyle w:val="Normal1"/>
              <w:spacing w:before="0" w:line="360" w:lineRule="auto"/>
              <w:ind w:left="0"/>
              <w:rPr>
                <w:spacing w:val="18"/>
                <w:sz w:val="24"/>
                <w:rtl/>
              </w:rPr>
            </w:pPr>
            <w:r>
              <w:rPr>
                <w:rFonts w:hint="cs"/>
                <w:spacing w:val="18"/>
                <w:sz w:val="24"/>
                <w:rtl/>
              </w:rPr>
              <w:t xml:space="preserve">הטבלאות עודכנו והותאמו </w:t>
            </w:r>
          </w:p>
        </w:tc>
      </w:tr>
    </w:tbl>
    <w:p w:rsidR="00955359" w:rsidRPr="00C06C3A" w:rsidRDefault="00955359" w:rsidP="00955359">
      <w:pPr>
        <w:pStyle w:val="Normal1"/>
        <w:rPr>
          <w:spacing w:val="22"/>
          <w:rtl/>
          <w:lang w:eastAsia="en-US"/>
        </w:rPr>
      </w:pPr>
    </w:p>
    <w:p w:rsidR="00170688" w:rsidRPr="00000A90" w:rsidRDefault="00170688" w:rsidP="00000A90">
      <w:pPr>
        <w:ind w:left="-663"/>
        <w:rPr>
          <w:rFonts w:ascii="Tahoma" w:hAnsi="Tahoma" w:cs="Tahoma"/>
          <w:b/>
          <w:bCs/>
          <w:rtl/>
        </w:rPr>
      </w:pPr>
    </w:p>
    <w:p w:rsidR="007E1B80" w:rsidRPr="00000A90" w:rsidRDefault="007E1B80" w:rsidP="00000A90">
      <w:pPr>
        <w:ind w:left="5040"/>
        <w:rPr>
          <w:rFonts w:ascii="Tahoma" w:hAnsi="Tahoma" w:cs="Tahoma"/>
          <w:color w:val="000000"/>
          <w:rtl/>
        </w:rPr>
      </w:pPr>
    </w:p>
    <w:p w:rsidR="00A36205" w:rsidRDefault="00A36205" w:rsidP="00000A90">
      <w:pPr>
        <w:ind w:left="5040"/>
        <w:rPr>
          <w:rFonts w:ascii="Tahoma" w:hAnsi="Tahoma" w:cs="Tahoma"/>
          <w:color w:val="000000"/>
          <w:rtl/>
        </w:rPr>
      </w:pPr>
    </w:p>
    <w:sectPr w:rsidR="00A36205" w:rsidSect="00D70D9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38B9" w:rsidRDefault="00C638B9" w:rsidP="00DF209B">
      <w:r>
        <w:separator/>
      </w:r>
    </w:p>
  </w:endnote>
  <w:endnote w:type="continuationSeparator" w:id="0">
    <w:p w:rsidR="00C638B9" w:rsidRDefault="00C638B9" w:rsidP="00DF20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209B" w:rsidRDefault="00DF209B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209B" w:rsidRDefault="00DF209B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209B" w:rsidRDefault="00DF209B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38B9" w:rsidRDefault="00C638B9" w:rsidP="00DF209B">
      <w:r>
        <w:separator/>
      </w:r>
    </w:p>
  </w:footnote>
  <w:footnote w:type="continuationSeparator" w:id="0">
    <w:p w:rsidR="00C638B9" w:rsidRDefault="00C638B9" w:rsidP="00DF20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209B" w:rsidRDefault="00DF209B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209B" w:rsidRDefault="00DF209B">
    <w:pPr>
      <w:pStyle w:val="a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209B" w:rsidRDefault="00DF209B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478.75pt;height:300.15pt" o:bullet="t">
        <v:imagedata r:id="rId1" o:title="clip_image001"/>
      </v:shape>
    </w:pict>
  </w:numPicBullet>
  <w:numPicBullet w:numPicBulletId="1">
    <w:pict>
      <v:shape id="_x0000_i1039" type="#_x0000_t75" style="width:2.8pt;height:2.8pt" o:bullet="t">
        <v:imagedata r:id="rId2" o:title="clip_image003"/>
      </v:shape>
    </w:pict>
  </w:numPicBullet>
  <w:abstractNum w:abstractNumId="0">
    <w:nsid w:val="135A0CAC"/>
    <w:multiLevelType w:val="hybridMultilevel"/>
    <w:tmpl w:val="86BA1466"/>
    <w:lvl w:ilvl="0" w:tplc="04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1">
    <w:nsid w:val="13FB47A6"/>
    <w:multiLevelType w:val="hybridMultilevel"/>
    <w:tmpl w:val="5D9CB34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F91443"/>
    <w:multiLevelType w:val="hybridMultilevel"/>
    <w:tmpl w:val="2640C3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DE73D62"/>
    <w:multiLevelType w:val="hybridMultilevel"/>
    <w:tmpl w:val="E12267EE"/>
    <w:lvl w:ilvl="0" w:tplc="1168337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A07C9F"/>
    <w:multiLevelType w:val="hybridMultilevel"/>
    <w:tmpl w:val="644075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F551A4D"/>
    <w:multiLevelType w:val="hybridMultilevel"/>
    <w:tmpl w:val="4CE6AB5A"/>
    <w:lvl w:ilvl="0" w:tplc="04090001">
      <w:start w:val="1"/>
      <w:numFmt w:val="bullet"/>
      <w:lvlText w:val=""/>
      <w:lvlJc w:val="left"/>
      <w:pPr>
        <w:tabs>
          <w:tab w:val="num" w:pos="746"/>
        </w:tabs>
        <w:ind w:left="7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66"/>
        </w:tabs>
        <w:ind w:left="14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86"/>
        </w:tabs>
        <w:ind w:left="21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06"/>
        </w:tabs>
        <w:ind w:left="29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26"/>
        </w:tabs>
        <w:ind w:left="36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46"/>
        </w:tabs>
        <w:ind w:left="43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66"/>
        </w:tabs>
        <w:ind w:left="50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86"/>
        </w:tabs>
        <w:ind w:left="57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06"/>
        </w:tabs>
        <w:ind w:left="6506" w:hanging="360"/>
      </w:pPr>
      <w:rPr>
        <w:rFonts w:ascii="Wingdings" w:hAnsi="Wingdings" w:hint="default"/>
      </w:rPr>
    </w:lvl>
  </w:abstractNum>
  <w:abstractNum w:abstractNumId="6">
    <w:nsid w:val="31373776"/>
    <w:multiLevelType w:val="hybridMultilevel"/>
    <w:tmpl w:val="B3EE52F2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D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60B7556"/>
    <w:multiLevelType w:val="hybridMultilevel"/>
    <w:tmpl w:val="5A2475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E836D66"/>
    <w:multiLevelType w:val="hybridMultilevel"/>
    <w:tmpl w:val="81F6421E"/>
    <w:lvl w:ilvl="0" w:tplc="4E5C8654">
      <w:start w:val="1"/>
      <w:numFmt w:val="bullet"/>
      <w:lvlText w:val=""/>
      <w:lvlJc w:val="left"/>
      <w:pPr>
        <w:tabs>
          <w:tab w:val="num" w:pos="840"/>
        </w:tabs>
        <w:ind w:left="840" w:right="840" w:hanging="50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9">
    <w:nsid w:val="48BB75AC"/>
    <w:multiLevelType w:val="hybridMultilevel"/>
    <w:tmpl w:val="543E4830"/>
    <w:lvl w:ilvl="0" w:tplc="4E5C8654">
      <w:start w:val="1"/>
      <w:numFmt w:val="bullet"/>
      <w:lvlText w:val=""/>
      <w:lvlJc w:val="left"/>
      <w:pPr>
        <w:tabs>
          <w:tab w:val="num" w:pos="860"/>
        </w:tabs>
        <w:ind w:left="860" w:right="860" w:hanging="5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EB252BF"/>
    <w:multiLevelType w:val="hybridMultilevel"/>
    <w:tmpl w:val="65ACCD4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4A04254"/>
    <w:multiLevelType w:val="hybridMultilevel"/>
    <w:tmpl w:val="BA0610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8F752A8"/>
    <w:multiLevelType w:val="singleLevel"/>
    <w:tmpl w:val="E1344DCA"/>
    <w:lvl w:ilvl="0">
      <w:start w:val="1"/>
      <w:numFmt w:val="bullet"/>
      <w:lvlText w:val=""/>
      <w:lvlJc w:val="center"/>
      <w:pPr>
        <w:tabs>
          <w:tab w:val="num" w:pos="360"/>
        </w:tabs>
        <w:ind w:left="0" w:firstLine="0"/>
      </w:pPr>
      <w:rPr>
        <w:rFonts w:ascii="Wingdings" w:hAnsi="Wingdings" w:hint="default"/>
      </w:rPr>
    </w:lvl>
  </w:abstractNum>
  <w:abstractNum w:abstractNumId="13">
    <w:nsid w:val="5F8C55B9"/>
    <w:multiLevelType w:val="hybridMultilevel"/>
    <w:tmpl w:val="DB12D5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467ED8"/>
    <w:multiLevelType w:val="hybridMultilevel"/>
    <w:tmpl w:val="48D690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55654D4"/>
    <w:multiLevelType w:val="hybridMultilevel"/>
    <w:tmpl w:val="61DA7F66"/>
    <w:lvl w:ilvl="0" w:tplc="4A8685E2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  <w:color w:val="auto"/>
      </w:rPr>
    </w:lvl>
    <w:lvl w:ilvl="1" w:tplc="D214FF8C">
      <w:start w:val="1"/>
      <w:numFmt w:val="bullet"/>
      <w:lvlText w:val=""/>
      <w:lvlPicBulletId w:val="1"/>
      <w:lvlJc w:val="left"/>
      <w:pPr>
        <w:ind w:left="1440" w:hanging="360"/>
      </w:pPr>
      <w:rPr>
        <w:rFonts w:ascii="Symbol" w:hAnsi="Symbol" w:hint="default"/>
        <w:color w:val="auto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D81D78"/>
    <w:multiLevelType w:val="hybridMultilevel"/>
    <w:tmpl w:val="54F487FE"/>
    <w:lvl w:ilvl="0" w:tplc="9C120DB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C124FF3"/>
    <w:multiLevelType w:val="hybridMultilevel"/>
    <w:tmpl w:val="2F60D06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8">
    <w:nsid w:val="73623E98"/>
    <w:multiLevelType w:val="hybridMultilevel"/>
    <w:tmpl w:val="94F898F0"/>
    <w:lvl w:ilvl="0" w:tplc="4E5C8654">
      <w:start w:val="1"/>
      <w:numFmt w:val="bullet"/>
      <w:lvlText w:val=""/>
      <w:lvlJc w:val="left"/>
      <w:pPr>
        <w:tabs>
          <w:tab w:val="num" w:pos="860"/>
        </w:tabs>
        <w:ind w:left="860" w:right="860" w:hanging="50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60"/>
        </w:tabs>
        <w:ind w:left="1460" w:right="14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80"/>
        </w:tabs>
        <w:ind w:left="2180" w:right="21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900"/>
        </w:tabs>
        <w:ind w:left="2900" w:right="29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20"/>
        </w:tabs>
        <w:ind w:left="3620" w:right="36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40"/>
        </w:tabs>
        <w:ind w:left="4340" w:right="43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60"/>
        </w:tabs>
        <w:ind w:left="5060" w:right="50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80"/>
        </w:tabs>
        <w:ind w:left="5780" w:right="57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500"/>
        </w:tabs>
        <w:ind w:left="6500" w:right="6500" w:hanging="360"/>
      </w:pPr>
      <w:rPr>
        <w:rFonts w:ascii="Wingdings" w:hAnsi="Wingdings" w:hint="default"/>
      </w:rPr>
    </w:lvl>
  </w:abstractNum>
  <w:abstractNum w:abstractNumId="19">
    <w:nsid w:val="7C063D49"/>
    <w:multiLevelType w:val="hybridMultilevel"/>
    <w:tmpl w:val="A16407E8"/>
    <w:lvl w:ilvl="0" w:tplc="04090001">
      <w:start w:val="1"/>
      <w:numFmt w:val="bullet"/>
      <w:lvlText w:val=""/>
      <w:lvlJc w:val="left"/>
      <w:pPr>
        <w:tabs>
          <w:tab w:val="num" w:pos="746"/>
        </w:tabs>
        <w:ind w:left="7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66"/>
        </w:tabs>
        <w:ind w:left="14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86"/>
        </w:tabs>
        <w:ind w:left="21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06"/>
        </w:tabs>
        <w:ind w:left="29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26"/>
        </w:tabs>
        <w:ind w:left="36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46"/>
        </w:tabs>
        <w:ind w:left="43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66"/>
        </w:tabs>
        <w:ind w:left="50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86"/>
        </w:tabs>
        <w:ind w:left="57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06"/>
        </w:tabs>
        <w:ind w:left="650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16"/>
  </w:num>
  <w:num w:numId="4">
    <w:abstractNumId w:val="4"/>
  </w:num>
  <w:num w:numId="5">
    <w:abstractNumId w:val="19"/>
  </w:num>
  <w:num w:numId="6">
    <w:abstractNumId w:val="5"/>
  </w:num>
  <w:num w:numId="7">
    <w:abstractNumId w:val="11"/>
  </w:num>
  <w:num w:numId="8">
    <w:abstractNumId w:val="18"/>
  </w:num>
  <w:num w:numId="9">
    <w:abstractNumId w:val="8"/>
  </w:num>
  <w:num w:numId="10">
    <w:abstractNumId w:val="3"/>
  </w:num>
  <w:num w:numId="11">
    <w:abstractNumId w:val="9"/>
  </w:num>
  <w:num w:numId="12">
    <w:abstractNumId w:val="17"/>
  </w:num>
  <w:num w:numId="13">
    <w:abstractNumId w:val="7"/>
  </w:num>
  <w:num w:numId="14">
    <w:abstractNumId w:val="0"/>
  </w:num>
  <w:num w:numId="15">
    <w:abstractNumId w:val="15"/>
  </w:num>
  <w:num w:numId="16">
    <w:abstractNumId w:val="12"/>
  </w:num>
  <w:num w:numId="17">
    <w:abstractNumId w:val="10"/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</w:compat>
  <w:rsids>
    <w:rsidRoot w:val="00052CDE"/>
    <w:rsid w:val="00000A90"/>
    <w:rsid w:val="00005133"/>
    <w:rsid w:val="0000794F"/>
    <w:rsid w:val="000102C0"/>
    <w:rsid w:val="00010F25"/>
    <w:rsid w:val="000169E6"/>
    <w:rsid w:val="00023A79"/>
    <w:rsid w:val="0002615A"/>
    <w:rsid w:val="00026A43"/>
    <w:rsid w:val="000273F3"/>
    <w:rsid w:val="00031826"/>
    <w:rsid w:val="000341AA"/>
    <w:rsid w:val="00037F83"/>
    <w:rsid w:val="00044FA2"/>
    <w:rsid w:val="00045AD5"/>
    <w:rsid w:val="00052CDE"/>
    <w:rsid w:val="00055B33"/>
    <w:rsid w:val="00060A8A"/>
    <w:rsid w:val="00065EF1"/>
    <w:rsid w:val="000674BF"/>
    <w:rsid w:val="00067B18"/>
    <w:rsid w:val="00073C51"/>
    <w:rsid w:val="000759D5"/>
    <w:rsid w:val="00075FB4"/>
    <w:rsid w:val="00080413"/>
    <w:rsid w:val="00081C10"/>
    <w:rsid w:val="00083A24"/>
    <w:rsid w:val="00086718"/>
    <w:rsid w:val="00090D2D"/>
    <w:rsid w:val="00096429"/>
    <w:rsid w:val="000A1C6E"/>
    <w:rsid w:val="000A2399"/>
    <w:rsid w:val="000A4932"/>
    <w:rsid w:val="000A5062"/>
    <w:rsid w:val="000A636A"/>
    <w:rsid w:val="000B1CB4"/>
    <w:rsid w:val="000B21ED"/>
    <w:rsid w:val="000B5062"/>
    <w:rsid w:val="000B5465"/>
    <w:rsid w:val="000C5427"/>
    <w:rsid w:val="000D09A8"/>
    <w:rsid w:val="000E6617"/>
    <w:rsid w:val="000F71EB"/>
    <w:rsid w:val="000F79C6"/>
    <w:rsid w:val="0010363F"/>
    <w:rsid w:val="00106109"/>
    <w:rsid w:val="00106C27"/>
    <w:rsid w:val="001070E9"/>
    <w:rsid w:val="00114342"/>
    <w:rsid w:val="001143CF"/>
    <w:rsid w:val="00126831"/>
    <w:rsid w:val="001268BA"/>
    <w:rsid w:val="0013191C"/>
    <w:rsid w:val="00132160"/>
    <w:rsid w:val="0013253B"/>
    <w:rsid w:val="00132CA8"/>
    <w:rsid w:val="0013739A"/>
    <w:rsid w:val="00142812"/>
    <w:rsid w:val="0014668B"/>
    <w:rsid w:val="00152A74"/>
    <w:rsid w:val="001671B8"/>
    <w:rsid w:val="00170037"/>
    <w:rsid w:val="00170688"/>
    <w:rsid w:val="0017500C"/>
    <w:rsid w:val="00180514"/>
    <w:rsid w:val="00181CE3"/>
    <w:rsid w:val="001846C9"/>
    <w:rsid w:val="001920EE"/>
    <w:rsid w:val="0019777D"/>
    <w:rsid w:val="001A3086"/>
    <w:rsid w:val="001B35BD"/>
    <w:rsid w:val="001B3A89"/>
    <w:rsid w:val="001C4171"/>
    <w:rsid w:val="001C59C2"/>
    <w:rsid w:val="001C59D4"/>
    <w:rsid w:val="001C60A8"/>
    <w:rsid w:val="001E065E"/>
    <w:rsid w:val="001E5853"/>
    <w:rsid w:val="001F34C6"/>
    <w:rsid w:val="001F7F62"/>
    <w:rsid w:val="002003FA"/>
    <w:rsid w:val="0020478A"/>
    <w:rsid w:val="002049B8"/>
    <w:rsid w:val="00205B69"/>
    <w:rsid w:val="00225765"/>
    <w:rsid w:val="00233924"/>
    <w:rsid w:val="0023751B"/>
    <w:rsid w:val="00244061"/>
    <w:rsid w:val="00245F87"/>
    <w:rsid w:val="00262832"/>
    <w:rsid w:val="00262A37"/>
    <w:rsid w:val="00263FB4"/>
    <w:rsid w:val="00271A46"/>
    <w:rsid w:val="00286AEA"/>
    <w:rsid w:val="00287962"/>
    <w:rsid w:val="00287D92"/>
    <w:rsid w:val="002A249F"/>
    <w:rsid w:val="002A3555"/>
    <w:rsid w:val="002B4E5B"/>
    <w:rsid w:val="002C254E"/>
    <w:rsid w:val="002C62B0"/>
    <w:rsid w:val="002C6E38"/>
    <w:rsid w:val="002D5667"/>
    <w:rsid w:val="002E0DAB"/>
    <w:rsid w:val="002F1E83"/>
    <w:rsid w:val="00302279"/>
    <w:rsid w:val="00311108"/>
    <w:rsid w:val="0031547E"/>
    <w:rsid w:val="003243A5"/>
    <w:rsid w:val="00325602"/>
    <w:rsid w:val="00326F30"/>
    <w:rsid w:val="0032749A"/>
    <w:rsid w:val="00330229"/>
    <w:rsid w:val="00341819"/>
    <w:rsid w:val="00346F9A"/>
    <w:rsid w:val="00351603"/>
    <w:rsid w:val="003527C2"/>
    <w:rsid w:val="00352DD9"/>
    <w:rsid w:val="00353308"/>
    <w:rsid w:val="00355F71"/>
    <w:rsid w:val="0036051C"/>
    <w:rsid w:val="00362C66"/>
    <w:rsid w:val="0036532C"/>
    <w:rsid w:val="003673D9"/>
    <w:rsid w:val="00380F36"/>
    <w:rsid w:val="00386DC0"/>
    <w:rsid w:val="00391833"/>
    <w:rsid w:val="003A13AB"/>
    <w:rsid w:val="003A2AAC"/>
    <w:rsid w:val="003A4E43"/>
    <w:rsid w:val="003B044E"/>
    <w:rsid w:val="003B0FDD"/>
    <w:rsid w:val="003B40F6"/>
    <w:rsid w:val="003B6657"/>
    <w:rsid w:val="003C16D9"/>
    <w:rsid w:val="003C61D4"/>
    <w:rsid w:val="003D5201"/>
    <w:rsid w:val="003D67E0"/>
    <w:rsid w:val="003D6833"/>
    <w:rsid w:val="003D6FF5"/>
    <w:rsid w:val="003E2BEE"/>
    <w:rsid w:val="003E2E21"/>
    <w:rsid w:val="003F2974"/>
    <w:rsid w:val="003F2D6D"/>
    <w:rsid w:val="00400A5A"/>
    <w:rsid w:val="00402C10"/>
    <w:rsid w:val="00402E9E"/>
    <w:rsid w:val="00412B91"/>
    <w:rsid w:val="004218CF"/>
    <w:rsid w:val="00423D17"/>
    <w:rsid w:val="004244B6"/>
    <w:rsid w:val="00431CBD"/>
    <w:rsid w:val="004350EC"/>
    <w:rsid w:val="00435D96"/>
    <w:rsid w:val="004429EC"/>
    <w:rsid w:val="0044464B"/>
    <w:rsid w:val="004500A2"/>
    <w:rsid w:val="00455937"/>
    <w:rsid w:val="00461557"/>
    <w:rsid w:val="00472E41"/>
    <w:rsid w:val="00474657"/>
    <w:rsid w:val="0047693C"/>
    <w:rsid w:val="00483503"/>
    <w:rsid w:val="00496299"/>
    <w:rsid w:val="004A3D20"/>
    <w:rsid w:val="004B5A95"/>
    <w:rsid w:val="004B79ED"/>
    <w:rsid w:val="004C00E1"/>
    <w:rsid w:val="004C0746"/>
    <w:rsid w:val="004C3C49"/>
    <w:rsid w:val="004C536E"/>
    <w:rsid w:val="004D03E3"/>
    <w:rsid w:val="004D253F"/>
    <w:rsid w:val="004D3044"/>
    <w:rsid w:val="004D3CB4"/>
    <w:rsid w:val="004E06BF"/>
    <w:rsid w:val="004E2B00"/>
    <w:rsid w:val="004F0C07"/>
    <w:rsid w:val="004F37C1"/>
    <w:rsid w:val="004F4E52"/>
    <w:rsid w:val="004F648C"/>
    <w:rsid w:val="004F6A45"/>
    <w:rsid w:val="00511615"/>
    <w:rsid w:val="00513E53"/>
    <w:rsid w:val="00515F4E"/>
    <w:rsid w:val="00516EB2"/>
    <w:rsid w:val="00517CD3"/>
    <w:rsid w:val="005213F5"/>
    <w:rsid w:val="00525CB9"/>
    <w:rsid w:val="005334C8"/>
    <w:rsid w:val="00541A1B"/>
    <w:rsid w:val="0054239E"/>
    <w:rsid w:val="00543682"/>
    <w:rsid w:val="005455D0"/>
    <w:rsid w:val="0056210D"/>
    <w:rsid w:val="00563063"/>
    <w:rsid w:val="00565F5F"/>
    <w:rsid w:val="00570E6B"/>
    <w:rsid w:val="00575C9A"/>
    <w:rsid w:val="00576905"/>
    <w:rsid w:val="005918E1"/>
    <w:rsid w:val="005A4046"/>
    <w:rsid w:val="005A42DC"/>
    <w:rsid w:val="005B0F50"/>
    <w:rsid w:val="005B3239"/>
    <w:rsid w:val="005B4990"/>
    <w:rsid w:val="005C00D8"/>
    <w:rsid w:val="005C4351"/>
    <w:rsid w:val="005C5EFD"/>
    <w:rsid w:val="005D0DC0"/>
    <w:rsid w:val="005D4784"/>
    <w:rsid w:val="005E453D"/>
    <w:rsid w:val="005E49DF"/>
    <w:rsid w:val="005E7E73"/>
    <w:rsid w:val="005F0B5E"/>
    <w:rsid w:val="005F1CF7"/>
    <w:rsid w:val="00602BFB"/>
    <w:rsid w:val="00603A55"/>
    <w:rsid w:val="00604D4D"/>
    <w:rsid w:val="00605A7A"/>
    <w:rsid w:val="00612EC7"/>
    <w:rsid w:val="00613876"/>
    <w:rsid w:val="00613FD6"/>
    <w:rsid w:val="006200F2"/>
    <w:rsid w:val="00624DEC"/>
    <w:rsid w:val="00627A87"/>
    <w:rsid w:val="0063412C"/>
    <w:rsid w:val="006510CC"/>
    <w:rsid w:val="0065764F"/>
    <w:rsid w:val="006630B8"/>
    <w:rsid w:val="0067331B"/>
    <w:rsid w:val="006748D5"/>
    <w:rsid w:val="00676B59"/>
    <w:rsid w:val="00681D5D"/>
    <w:rsid w:val="0068456D"/>
    <w:rsid w:val="00686869"/>
    <w:rsid w:val="0069296C"/>
    <w:rsid w:val="0069332F"/>
    <w:rsid w:val="00695E5F"/>
    <w:rsid w:val="006A077B"/>
    <w:rsid w:val="006A099D"/>
    <w:rsid w:val="006A2EB3"/>
    <w:rsid w:val="006A507F"/>
    <w:rsid w:val="006B6376"/>
    <w:rsid w:val="006C4DE5"/>
    <w:rsid w:val="006E2C19"/>
    <w:rsid w:val="006E42B0"/>
    <w:rsid w:val="006F065B"/>
    <w:rsid w:val="006F2775"/>
    <w:rsid w:val="006F7401"/>
    <w:rsid w:val="00702D9C"/>
    <w:rsid w:val="0071336F"/>
    <w:rsid w:val="00714505"/>
    <w:rsid w:val="00715DD9"/>
    <w:rsid w:val="00727AAA"/>
    <w:rsid w:val="00730350"/>
    <w:rsid w:val="00730F8F"/>
    <w:rsid w:val="00732CF6"/>
    <w:rsid w:val="007349EE"/>
    <w:rsid w:val="0074189B"/>
    <w:rsid w:val="00744174"/>
    <w:rsid w:val="00747C30"/>
    <w:rsid w:val="007502F4"/>
    <w:rsid w:val="007505C0"/>
    <w:rsid w:val="00752A31"/>
    <w:rsid w:val="00760091"/>
    <w:rsid w:val="00763EC7"/>
    <w:rsid w:val="00765089"/>
    <w:rsid w:val="00773174"/>
    <w:rsid w:val="007856B4"/>
    <w:rsid w:val="0078757B"/>
    <w:rsid w:val="0079039B"/>
    <w:rsid w:val="00791179"/>
    <w:rsid w:val="00793246"/>
    <w:rsid w:val="0079423A"/>
    <w:rsid w:val="007A0E4E"/>
    <w:rsid w:val="007A4644"/>
    <w:rsid w:val="007B21CD"/>
    <w:rsid w:val="007B42CF"/>
    <w:rsid w:val="007B6962"/>
    <w:rsid w:val="007B7096"/>
    <w:rsid w:val="007C15C3"/>
    <w:rsid w:val="007D4A0D"/>
    <w:rsid w:val="007D5998"/>
    <w:rsid w:val="007D70C4"/>
    <w:rsid w:val="007E1B80"/>
    <w:rsid w:val="007E3F5F"/>
    <w:rsid w:val="007E6ABC"/>
    <w:rsid w:val="007F1DFE"/>
    <w:rsid w:val="007F1E62"/>
    <w:rsid w:val="007F4B44"/>
    <w:rsid w:val="007F53A3"/>
    <w:rsid w:val="007F7034"/>
    <w:rsid w:val="00806CB1"/>
    <w:rsid w:val="00810FB4"/>
    <w:rsid w:val="008153FD"/>
    <w:rsid w:val="008155F6"/>
    <w:rsid w:val="00821353"/>
    <w:rsid w:val="00827DB4"/>
    <w:rsid w:val="00827F50"/>
    <w:rsid w:val="00831547"/>
    <w:rsid w:val="00833B55"/>
    <w:rsid w:val="00835A7F"/>
    <w:rsid w:val="00840795"/>
    <w:rsid w:val="00841D93"/>
    <w:rsid w:val="00842EDA"/>
    <w:rsid w:val="00845CAA"/>
    <w:rsid w:val="00846494"/>
    <w:rsid w:val="008500B4"/>
    <w:rsid w:val="0085396A"/>
    <w:rsid w:val="008578C7"/>
    <w:rsid w:val="00874437"/>
    <w:rsid w:val="0089093F"/>
    <w:rsid w:val="00896C9F"/>
    <w:rsid w:val="008A4602"/>
    <w:rsid w:val="008B40F0"/>
    <w:rsid w:val="008B6CF4"/>
    <w:rsid w:val="008D1CB7"/>
    <w:rsid w:val="008E0194"/>
    <w:rsid w:val="008F1EC5"/>
    <w:rsid w:val="008F2630"/>
    <w:rsid w:val="008F41E0"/>
    <w:rsid w:val="008F69B1"/>
    <w:rsid w:val="00901391"/>
    <w:rsid w:val="009069BF"/>
    <w:rsid w:val="00913392"/>
    <w:rsid w:val="0091621A"/>
    <w:rsid w:val="0092590B"/>
    <w:rsid w:val="00930378"/>
    <w:rsid w:val="009331D4"/>
    <w:rsid w:val="00935246"/>
    <w:rsid w:val="00936172"/>
    <w:rsid w:val="00940272"/>
    <w:rsid w:val="0095020E"/>
    <w:rsid w:val="00952945"/>
    <w:rsid w:val="00954386"/>
    <w:rsid w:val="00954BAD"/>
    <w:rsid w:val="00955359"/>
    <w:rsid w:val="00963CA5"/>
    <w:rsid w:val="00967BD4"/>
    <w:rsid w:val="00976AC1"/>
    <w:rsid w:val="009807B8"/>
    <w:rsid w:val="00984D59"/>
    <w:rsid w:val="00986AD0"/>
    <w:rsid w:val="00986D0B"/>
    <w:rsid w:val="00987420"/>
    <w:rsid w:val="009936F6"/>
    <w:rsid w:val="00995B2D"/>
    <w:rsid w:val="009968CE"/>
    <w:rsid w:val="009A3E50"/>
    <w:rsid w:val="009A6903"/>
    <w:rsid w:val="009B2854"/>
    <w:rsid w:val="009B630B"/>
    <w:rsid w:val="009C1E89"/>
    <w:rsid w:val="009C24DF"/>
    <w:rsid w:val="009C4C92"/>
    <w:rsid w:val="009D7799"/>
    <w:rsid w:val="009E1EF2"/>
    <w:rsid w:val="009E262D"/>
    <w:rsid w:val="009F2B48"/>
    <w:rsid w:val="009F4BB2"/>
    <w:rsid w:val="009F7EF0"/>
    <w:rsid w:val="00A01204"/>
    <w:rsid w:val="00A06293"/>
    <w:rsid w:val="00A127F3"/>
    <w:rsid w:val="00A15241"/>
    <w:rsid w:val="00A15EDD"/>
    <w:rsid w:val="00A16882"/>
    <w:rsid w:val="00A168C2"/>
    <w:rsid w:val="00A16EA7"/>
    <w:rsid w:val="00A36205"/>
    <w:rsid w:val="00A3752E"/>
    <w:rsid w:val="00A542F4"/>
    <w:rsid w:val="00A550B5"/>
    <w:rsid w:val="00A55CA0"/>
    <w:rsid w:val="00A56628"/>
    <w:rsid w:val="00A602CA"/>
    <w:rsid w:val="00A603C1"/>
    <w:rsid w:val="00A6653F"/>
    <w:rsid w:val="00A7278C"/>
    <w:rsid w:val="00A736B5"/>
    <w:rsid w:val="00A76F01"/>
    <w:rsid w:val="00A81800"/>
    <w:rsid w:val="00A82CC0"/>
    <w:rsid w:val="00A920C7"/>
    <w:rsid w:val="00A937AA"/>
    <w:rsid w:val="00A937EB"/>
    <w:rsid w:val="00A93D20"/>
    <w:rsid w:val="00A9726A"/>
    <w:rsid w:val="00AA147E"/>
    <w:rsid w:val="00AA1676"/>
    <w:rsid w:val="00AA199E"/>
    <w:rsid w:val="00AA764A"/>
    <w:rsid w:val="00AB13C4"/>
    <w:rsid w:val="00AB310A"/>
    <w:rsid w:val="00AB3CE5"/>
    <w:rsid w:val="00AB6A4F"/>
    <w:rsid w:val="00AB73F7"/>
    <w:rsid w:val="00AC36E1"/>
    <w:rsid w:val="00AC3705"/>
    <w:rsid w:val="00AC405D"/>
    <w:rsid w:val="00AE24F4"/>
    <w:rsid w:val="00AE618F"/>
    <w:rsid w:val="00AE73CA"/>
    <w:rsid w:val="00AE779F"/>
    <w:rsid w:val="00B006C1"/>
    <w:rsid w:val="00B04CC4"/>
    <w:rsid w:val="00B12AA2"/>
    <w:rsid w:val="00B14B41"/>
    <w:rsid w:val="00B153B4"/>
    <w:rsid w:val="00B22171"/>
    <w:rsid w:val="00B25A03"/>
    <w:rsid w:val="00B25C49"/>
    <w:rsid w:val="00B400EF"/>
    <w:rsid w:val="00B50953"/>
    <w:rsid w:val="00B50FAD"/>
    <w:rsid w:val="00B517B1"/>
    <w:rsid w:val="00B54F9F"/>
    <w:rsid w:val="00B60C42"/>
    <w:rsid w:val="00B6666F"/>
    <w:rsid w:val="00B71179"/>
    <w:rsid w:val="00B84C34"/>
    <w:rsid w:val="00B84EFD"/>
    <w:rsid w:val="00B900BD"/>
    <w:rsid w:val="00B95D8B"/>
    <w:rsid w:val="00BA232A"/>
    <w:rsid w:val="00BA5592"/>
    <w:rsid w:val="00BA69E9"/>
    <w:rsid w:val="00BB64F2"/>
    <w:rsid w:val="00BC3BB3"/>
    <w:rsid w:val="00BC7FBA"/>
    <w:rsid w:val="00BE1492"/>
    <w:rsid w:val="00BE7070"/>
    <w:rsid w:val="00BF6075"/>
    <w:rsid w:val="00BF7CC0"/>
    <w:rsid w:val="00C04563"/>
    <w:rsid w:val="00C06C3A"/>
    <w:rsid w:val="00C07970"/>
    <w:rsid w:val="00C13A36"/>
    <w:rsid w:val="00C14F89"/>
    <w:rsid w:val="00C176A6"/>
    <w:rsid w:val="00C233FD"/>
    <w:rsid w:val="00C4035F"/>
    <w:rsid w:val="00C41FD7"/>
    <w:rsid w:val="00C421BA"/>
    <w:rsid w:val="00C46800"/>
    <w:rsid w:val="00C51188"/>
    <w:rsid w:val="00C54504"/>
    <w:rsid w:val="00C638B9"/>
    <w:rsid w:val="00C70594"/>
    <w:rsid w:val="00C766B0"/>
    <w:rsid w:val="00C85B52"/>
    <w:rsid w:val="00C93132"/>
    <w:rsid w:val="00C95927"/>
    <w:rsid w:val="00CA41E4"/>
    <w:rsid w:val="00CA4388"/>
    <w:rsid w:val="00CA68A3"/>
    <w:rsid w:val="00CA7A41"/>
    <w:rsid w:val="00CB6698"/>
    <w:rsid w:val="00CC17D5"/>
    <w:rsid w:val="00CC1C1B"/>
    <w:rsid w:val="00CC413D"/>
    <w:rsid w:val="00CD2566"/>
    <w:rsid w:val="00CD6528"/>
    <w:rsid w:val="00CD686C"/>
    <w:rsid w:val="00CE0729"/>
    <w:rsid w:val="00CF1C44"/>
    <w:rsid w:val="00CF4111"/>
    <w:rsid w:val="00D02489"/>
    <w:rsid w:val="00D05D04"/>
    <w:rsid w:val="00D124B0"/>
    <w:rsid w:val="00D12641"/>
    <w:rsid w:val="00D137E3"/>
    <w:rsid w:val="00D243F6"/>
    <w:rsid w:val="00D32E97"/>
    <w:rsid w:val="00D335D0"/>
    <w:rsid w:val="00D37233"/>
    <w:rsid w:val="00D43746"/>
    <w:rsid w:val="00D439B6"/>
    <w:rsid w:val="00D52988"/>
    <w:rsid w:val="00D556DD"/>
    <w:rsid w:val="00D57B1A"/>
    <w:rsid w:val="00D604DC"/>
    <w:rsid w:val="00D66A6C"/>
    <w:rsid w:val="00D70D93"/>
    <w:rsid w:val="00D71BD8"/>
    <w:rsid w:val="00D72E65"/>
    <w:rsid w:val="00D875F3"/>
    <w:rsid w:val="00D94679"/>
    <w:rsid w:val="00DA17BA"/>
    <w:rsid w:val="00DA271E"/>
    <w:rsid w:val="00DA39DC"/>
    <w:rsid w:val="00DB214A"/>
    <w:rsid w:val="00DB33F5"/>
    <w:rsid w:val="00DB766E"/>
    <w:rsid w:val="00DC12A3"/>
    <w:rsid w:val="00DD587A"/>
    <w:rsid w:val="00DD6FD2"/>
    <w:rsid w:val="00DD752F"/>
    <w:rsid w:val="00DE5569"/>
    <w:rsid w:val="00DE625F"/>
    <w:rsid w:val="00DE65D3"/>
    <w:rsid w:val="00DE7C41"/>
    <w:rsid w:val="00DE7D8D"/>
    <w:rsid w:val="00DF209B"/>
    <w:rsid w:val="00DF5E76"/>
    <w:rsid w:val="00DF7F68"/>
    <w:rsid w:val="00E03950"/>
    <w:rsid w:val="00E1227C"/>
    <w:rsid w:val="00E14A43"/>
    <w:rsid w:val="00E24A47"/>
    <w:rsid w:val="00E27D25"/>
    <w:rsid w:val="00E27F39"/>
    <w:rsid w:val="00E3565C"/>
    <w:rsid w:val="00E426CB"/>
    <w:rsid w:val="00E4274C"/>
    <w:rsid w:val="00E52BBD"/>
    <w:rsid w:val="00E62246"/>
    <w:rsid w:val="00E65752"/>
    <w:rsid w:val="00E71673"/>
    <w:rsid w:val="00E74248"/>
    <w:rsid w:val="00E750ED"/>
    <w:rsid w:val="00E765C3"/>
    <w:rsid w:val="00E773CD"/>
    <w:rsid w:val="00E77A32"/>
    <w:rsid w:val="00E81BA0"/>
    <w:rsid w:val="00E8518C"/>
    <w:rsid w:val="00E92550"/>
    <w:rsid w:val="00EA0712"/>
    <w:rsid w:val="00EB2FC7"/>
    <w:rsid w:val="00EC3BDE"/>
    <w:rsid w:val="00EC4300"/>
    <w:rsid w:val="00EC702C"/>
    <w:rsid w:val="00ED58F4"/>
    <w:rsid w:val="00ED78B9"/>
    <w:rsid w:val="00EE12F7"/>
    <w:rsid w:val="00EF5DA6"/>
    <w:rsid w:val="00F0092F"/>
    <w:rsid w:val="00F04C0A"/>
    <w:rsid w:val="00F06D63"/>
    <w:rsid w:val="00F122A8"/>
    <w:rsid w:val="00F1689D"/>
    <w:rsid w:val="00F208D0"/>
    <w:rsid w:val="00F24319"/>
    <w:rsid w:val="00F52F96"/>
    <w:rsid w:val="00F57337"/>
    <w:rsid w:val="00F626EB"/>
    <w:rsid w:val="00F6433F"/>
    <w:rsid w:val="00F65FC8"/>
    <w:rsid w:val="00F704F2"/>
    <w:rsid w:val="00F80DA4"/>
    <w:rsid w:val="00F812BB"/>
    <w:rsid w:val="00F9265E"/>
    <w:rsid w:val="00F967DF"/>
    <w:rsid w:val="00FA0D89"/>
    <w:rsid w:val="00FA4FF9"/>
    <w:rsid w:val="00FA59FA"/>
    <w:rsid w:val="00FB29E4"/>
    <w:rsid w:val="00FB336C"/>
    <w:rsid w:val="00FB3F8A"/>
    <w:rsid w:val="00FB653E"/>
    <w:rsid w:val="00FC0288"/>
    <w:rsid w:val="00FC0A76"/>
    <w:rsid w:val="00FC2CEE"/>
    <w:rsid w:val="00FC537F"/>
    <w:rsid w:val="00FD1E6E"/>
    <w:rsid w:val="00FD7E5E"/>
    <w:rsid w:val="00FE29F6"/>
    <w:rsid w:val="00FE73AD"/>
    <w:rsid w:val="00FF0878"/>
    <w:rsid w:val="00FF11DB"/>
    <w:rsid w:val="00FF1E17"/>
    <w:rsid w:val="00FF560A"/>
    <w:rsid w:val="00FF6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paragraph" w:styleId="1">
    <w:name w:val="heading 1"/>
    <w:basedOn w:val="a"/>
    <w:next w:val="a"/>
    <w:qFormat/>
    <w:rsid w:val="007F53A3"/>
    <w:pPr>
      <w:keepNext/>
      <w:outlineLvl w:val="0"/>
    </w:pPr>
    <w:rPr>
      <w:rFonts w:ascii="Arial" w:hAnsi="Arial" w:cs="Arial"/>
      <w:b/>
      <w:bCs/>
      <w:u w:val="single"/>
    </w:rPr>
  </w:style>
  <w:style w:type="paragraph" w:styleId="2">
    <w:name w:val="heading 2"/>
    <w:basedOn w:val="a"/>
    <w:next w:val="a"/>
    <w:qFormat/>
    <w:rsid w:val="005A42D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qFormat/>
    <w:rsid w:val="00575C9A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  <w:lang w:eastAsia="he-IL"/>
    </w:rPr>
  </w:style>
  <w:style w:type="paragraph" w:styleId="6">
    <w:name w:val="heading 6"/>
    <w:basedOn w:val="a"/>
    <w:next w:val="a"/>
    <w:qFormat/>
    <w:rsid w:val="007F53A3"/>
    <w:pPr>
      <w:keepNext/>
      <w:jc w:val="both"/>
      <w:outlineLvl w:val="5"/>
    </w:pPr>
    <w:rPr>
      <w:rFonts w:ascii="Arial" w:hAnsi="Arial" w:cs="Arial"/>
      <w:noProof/>
      <w:u w:val="single"/>
      <w:lang w:eastAsia="he-IL"/>
    </w:rPr>
  </w:style>
  <w:style w:type="paragraph" w:styleId="7">
    <w:name w:val="heading 7"/>
    <w:basedOn w:val="a"/>
    <w:next w:val="a"/>
    <w:qFormat/>
    <w:rsid w:val="007F53A3"/>
    <w:pPr>
      <w:keepNext/>
      <w:jc w:val="both"/>
      <w:outlineLvl w:val="6"/>
    </w:pPr>
    <w:rPr>
      <w:rFonts w:ascii="Arial" w:hAnsi="Arial" w:cs="Arial"/>
      <w:b/>
      <w:bCs/>
      <w:noProof/>
      <w:u w:val="single"/>
      <w:lang w:eastAsia="he-IL"/>
    </w:rPr>
  </w:style>
  <w:style w:type="paragraph" w:styleId="8">
    <w:name w:val="heading 8"/>
    <w:basedOn w:val="a"/>
    <w:next w:val="a"/>
    <w:qFormat/>
    <w:rsid w:val="005A42DC"/>
    <w:pPr>
      <w:spacing w:before="240" w:after="60"/>
      <w:outlineLvl w:val="7"/>
    </w:pPr>
    <w:rPr>
      <w:i/>
      <w:iCs/>
    </w:rPr>
  </w:style>
  <w:style w:type="paragraph" w:styleId="9">
    <w:name w:val="heading 9"/>
    <w:basedOn w:val="a"/>
    <w:next w:val="a"/>
    <w:qFormat/>
    <w:rsid w:val="005A42D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תו"/>
    <w:basedOn w:val="a"/>
    <w:rsid w:val="00052CDE"/>
    <w:pPr>
      <w:bidi w:val="0"/>
      <w:spacing w:after="160" w:line="240" w:lineRule="exact"/>
    </w:pPr>
    <w:rPr>
      <w:rFonts w:ascii="Verdana" w:hAnsi="Verdana"/>
      <w:sz w:val="20"/>
      <w:szCs w:val="20"/>
      <w:lang w:bidi="ar-SA"/>
    </w:rPr>
  </w:style>
  <w:style w:type="paragraph" w:styleId="a4">
    <w:name w:val="header"/>
    <w:basedOn w:val="a"/>
    <w:link w:val="a5"/>
    <w:uiPriority w:val="99"/>
    <w:rsid w:val="00132CA8"/>
    <w:pPr>
      <w:tabs>
        <w:tab w:val="center" w:pos="4153"/>
        <w:tab w:val="right" w:pos="8306"/>
      </w:tabs>
    </w:pPr>
    <w:rPr>
      <w:rFonts w:cs="David"/>
    </w:rPr>
  </w:style>
  <w:style w:type="character" w:customStyle="1" w:styleId="limorl">
    <w:name w:val="limorl"/>
    <w:semiHidden/>
    <w:rsid w:val="00132CA8"/>
    <w:rPr>
      <w:rFonts w:ascii="Tahoma" w:cs="Tahoma"/>
      <w:b w:val="0"/>
      <w:bCs w:val="0"/>
      <w:i w:val="0"/>
      <w:iCs w:val="0"/>
      <w:strike w:val="0"/>
      <w:color w:val="0000FF"/>
      <w:sz w:val="24"/>
      <w:szCs w:val="24"/>
      <w:u w:val="none"/>
    </w:rPr>
  </w:style>
  <w:style w:type="paragraph" w:customStyle="1" w:styleId="section1">
    <w:name w:val="section1"/>
    <w:basedOn w:val="a"/>
    <w:rsid w:val="00132CA8"/>
    <w:pPr>
      <w:bidi w:val="0"/>
      <w:spacing w:before="100" w:beforeAutospacing="1" w:after="100" w:afterAutospacing="1"/>
    </w:pPr>
  </w:style>
  <w:style w:type="paragraph" w:styleId="a6">
    <w:name w:val="Date"/>
    <w:basedOn w:val="a"/>
    <w:next w:val="a"/>
    <w:rsid w:val="00D94679"/>
    <w:pPr>
      <w:jc w:val="both"/>
    </w:pPr>
    <w:rPr>
      <w:rFonts w:cs="David"/>
    </w:rPr>
  </w:style>
  <w:style w:type="character" w:customStyle="1" w:styleId="spelle">
    <w:name w:val="spelle"/>
    <w:basedOn w:val="a0"/>
    <w:rsid w:val="00DD752F"/>
  </w:style>
  <w:style w:type="table" w:styleId="a7">
    <w:name w:val="Table Grid"/>
    <w:basedOn w:val="a1"/>
    <w:rsid w:val="009B2854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dex1">
    <w:name w:val="index 1"/>
    <w:basedOn w:val="a"/>
    <w:next w:val="a"/>
    <w:autoRedefine/>
    <w:semiHidden/>
    <w:rsid w:val="007F53A3"/>
    <w:pPr>
      <w:ind w:left="240" w:hanging="240"/>
      <w:jc w:val="both"/>
    </w:pPr>
    <w:rPr>
      <w:rFonts w:cs="David"/>
    </w:rPr>
  </w:style>
  <w:style w:type="paragraph" w:styleId="a8">
    <w:name w:val="index heading"/>
    <w:basedOn w:val="a"/>
    <w:next w:val="Index1"/>
    <w:semiHidden/>
    <w:rsid w:val="007F53A3"/>
    <w:pPr>
      <w:jc w:val="both"/>
    </w:pPr>
    <w:rPr>
      <w:rFonts w:ascii="Arial" w:hAnsi="Arial" w:cs="Arial"/>
      <w:b/>
      <w:bCs/>
    </w:rPr>
  </w:style>
  <w:style w:type="character" w:styleId="Hyperlink">
    <w:name w:val="Hyperlink"/>
    <w:rsid w:val="007F53A3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3B0FDD"/>
    <w:pPr>
      <w:ind w:left="720"/>
    </w:pPr>
    <w:rPr>
      <w:rFonts w:ascii="Calibri" w:eastAsia="Calibri" w:hAnsi="Calibri" w:cs="Calibri"/>
      <w:sz w:val="22"/>
      <w:szCs w:val="22"/>
    </w:rPr>
  </w:style>
  <w:style w:type="paragraph" w:styleId="aa">
    <w:name w:val="footer"/>
    <w:basedOn w:val="a"/>
    <w:link w:val="ab"/>
    <w:rsid w:val="00DF209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link w:val="aa"/>
    <w:rsid w:val="00DF209B"/>
    <w:rPr>
      <w:sz w:val="24"/>
      <w:szCs w:val="24"/>
    </w:rPr>
  </w:style>
  <w:style w:type="character" w:customStyle="1" w:styleId="30">
    <w:name w:val="כותרת 3 תו"/>
    <w:link w:val="3"/>
    <w:rsid w:val="00575C9A"/>
    <w:rPr>
      <w:rFonts w:ascii="Arial" w:hAnsi="Arial" w:cs="Arial"/>
      <w:b/>
      <w:bCs/>
      <w:sz w:val="26"/>
      <w:szCs w:val="26"/>
      <w:lang w:eastAsia="he-IL"/>
    </w:rPr>
  </w:style>
  <w:style w:type="paragraph" w:customStyle="1" w:styleId="Default">
    <w:name w:val="Default"/>
    <w:rsid w:val="00575C9A"/>
    <w:pPr>
      <w:widowControl w:val="0"/>
      <w:autoSpaceDE w:val="0"/>
      <w:autoSpaceDN w:val="0"/>
      <w:adjustRightInd w:val="0"/>
    </w:pPr>
    <w:rPr>
      <w:rFonts w:ascii="Arial" w:hAnsi="Arial"/>
      <w:lang w:bidi="ar-SA"/>
    </w:rPr>
  </w:style>
  <w:style w:type="character" w:customStyle="1" w:styleId="a5">
    <w:name w:val="כותרת עליונה תו"/>
    <w:link w:val="a4"/>
    <w:uiPriority w:val="99"/>
    <w:rsid w:val="00000A90"/>
    <w:rPr>
      <w:rFonts w:cs="David"/>
      <w:sz w:val="24"/>
      <w:szCs w:val="24"/>
    </w:rPr>
  </w:style>
  <w:style w:type="paragraph" w:styleId="ac">
    <w:name w:val="Balloon Text"/>
    <w:basedOn w:val="a"/>
    <w:link w:val="ad"/>
    <w:rsid w:val="00C95927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rsid w:val="00C95927"/>
    <w:rPr>
      <w:rFonts w:ascii="Tahoma" w:hAnsi="Tahoma" w:cs="Tahoma"/>
      <w:sz w:val="16"/>
      <w:szCs w:val="16"/>
    </w:rPr>
  </w:style>
  <w:style w:type="paragraph" w:customStyle="1" w:styleId="text">
    <w:name w:val="text"/>
    <w:basedOn w:val="a"/>
    <w:rsid w:val="007505C0"/>
    <w:pPr>
      <w:spacing w:after="120" w:line="300" w:lineRule="exact"/>
      <w:jc w:val="both"/>
    </w:pPr>
    <w:rPr>
      <w:rFonts w:cs="David"/>
      <w:noProof/>
      <w:sz w:val="22"/>
      <w:lang w:eastAsia="he-IL"/>
    </w:rPr>
  </w:style>
  <w:style w:type="paragraph" w:customStyle="1" w:styleId="Normal1">
    <w:name w:val="Normal1"/>
    <w:basedOn w:val="a"/>
    <w:rsid w:val="00955359"/>
    <w:pPr>
      <w:spacing w:before="120" w:line="320" w:lineRule="exact"/>
      <w:ind w:left="397"/>
      <w:jc w:val="both"/>
    </w:pPr>
    <w:rPr>
      <w:rFonts w:cs="David"/>
      <w:sz w:val="22"/>
      <w:lang w:eastAsia="he-IL"/>
    </w:rPr>
  </w:style>
  <w:style w:type="character" w:styleId="ae">
    <w:name w:val="annotation reference"/>
    <w:basedOn w:val="a0"/>
    <w:rsid w:val="003D67E0"/>
    <w:rPr>
      <w:sz w:val="16"/>
      <w:szCs w:val="16"/>
    </w:rPr>
  </w:style>
  <w:style w:type="paragraph" w:styleId="af">
    <w:name w:val="annotation text"/>
    <w:basedOn w:val="a"/>
    <w:link w:val="af0"/>
    <w:rsid w:val="003D67E0"/>
    <w:rPr>
      <w:sz w:val="20"/>
      <w:szCs w:val="20"/>
    </w:rPr>
  </w:style>
  <w:style w:type="character" w:customStyle="1" w:styleId="af0">
    <w:name w:val="טקסט הערה תו"/>
    <w:basedOn w:val="a0"/>
    <w:link w:val="af"/>
    <w:rsid w:val="003D67E0"/>
  </w:style>
  <w:style w:type="paragraph" w:styleId="af1">
    <w:name w:val="annotation subject"/>
    <w:basedOn w:val="af"/>
    <w:next w:val="af"/>
    <w:link w:val="af2"/>
    <w:rsid w:val="003D67E0"/>
    <w:rPr>
      <w:b/>
      <w:bCs/>
    </w:rPr>
  </w:style>
  <w:style w:type="character" w:customStyle="1" w:styleId="af2">
    <w:name w:val="נושא הערה תו"/>
    <w:basedOn w:val="af0"/>
    <w:link w:val="af1"/>
    <w:rsid w:val="003D67E0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paragraph" w:styleId="1">
    <w:name w:val="heading 1"/>
    <w:basedOn w:val="a"/>
    <w:next w:val="a"/>
    <w:qFormat/>
    <w:rsid w:val="007F53A3"/>
    <w:pPr>
      <w:keepNext/>
      <w:outlineLvl w:val="0"/>
    </w:pPr>
    <w:rPr>
      <w:rFonts w:ascii="Arial" w:hAnsi="Arial" w:cs="Arial"/>
      <w:b/>
      <w:bCs/>
      <w:u w:val="single"/>
    </w:rPr>
  </w:style>
  <w:style w:type="paragraph" w:styleId="2">
    <w:name w:val="heading 2"/>
    <w:basedOn w:val="a"/>
    <w:next w:val="a"/>
    <w:qFormat/>
    <w:rsid w:val="005A42D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qFormat/>
    <w:rsid w:val="00575C9A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  <w:lang w:eastAsia="he-IL"/>
    </w:rPr>
  </w:style>
  <w:style w:type="paragraph" w:styleId="6">
    <w:name w:val="heading 6"/>
    <w:basedOn w:val="a"/>
    <w:next w:val="a"/>
    <w:qFormat/>
    <w:rsid w:val="007F53A3"/>
    <w:pPr>
      <w:keepNext/>
      <w:jc w:val="both"/>
      <w:outlineLvl w:val="5"/>
    </w:pPr>
    <w:rPr>
      <w:rFonts w:ascii="Arial" w:hAnsi="Arial" w:cs="Arial"/>
      <w:noProof/>
      <w:u w:val="single"/>
      <w:lang w:eastAsia="he-IL"/>
    </w:rPr>
  </w:style>
  <w:style w:type="paragraph" w:styleId="7">
    <w:name w:val="heading 7"/>
    <w:basedOn w:val="a"/>
    <w:next w:val="a"/>
    <w:qFormat/>
    <w:rsid w:val="007F53A3"/>
    <w:pPr>
      <w:keepNext/>
      <w:jc w:val="both"/>
      <w:outlineLvl w:val="6"/>
    </w:pPr>
    <w:rPr>
      <w:rFonts w:ascii="Arial" w:hAnsi="Arial" w:cs="Arial"/>
      <w:b/>
      <w:bCs/>
      <w:noProof/>
      <w:u w:val="single"/>
      <w:lang w:eastAsia="he-IL"/>
    </w:rPr>
  </w:style>
  <w:style w:type="paragraph" w:styleId="8">
    <w:name w:val="heading 8"/>
    <w:basedOn w:val="a"/>
    <w:next w:val="a"/>
    <w:qFormat/>
    <w:rsid w:val="005A42DC"/>
    <w:pPr>
      <w:spacing w:before="240" w:after="60"/>
      <w:outlineLvl w:val="7"/>
    </w:pPr>
    <w:rPr>
      <w:i/>
      <w:iCs/>
    </w:rPr>
  </w:style>
  <w:style w:type="paragraph" w:styleId="9">
    <w:name w:val="heading 9"/>
    <w:basedOn w:val="a"/>
    <w:next w:val="a"/>
    <w:qFormat/>
    <w:rsid w:val="005A42D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תו"/>
    <w:basedOn w:val="a"/>
    <w:rsid w:val="00052CDE"/>
    <w:pPr>
      <w:bidi w:val="0"/>
      <w:spacing w:after="160" w:line="240" w:lineRule="exact"/>
    </w:pPr>
    <w:rPr>
      <w:rFonts w:ascii="Verdana" w:hAnsi="Verdana"/>
      <w:sz w:val="20"/>
      <w:szCs w:val="20"/>
      <w:lang w:bidi="ar-SA"/>
    </w:rPr>
  </w:style>
  <w:style w:type="paragraph" w:styleId="a4">
    <w:name w:val="header"/>
    <w:basedOn w:val="a"/>
    <w:link w:val="a5"/>
    <w:uiPriority w:val="99"/>
    <w:rsid w:val="00132CA8"/>
    <w:pPr>
      <w:tabs>
        <w:tab w:val="center" w:pos="4153"/>
        <w:tab w:val="right" w:pos="8306"/>
      </w:tabs>
    </w:pPr>
    <w:rPr>
      <w:rFonts w:cs="David"/>
    </w:rPr>
  </w:style>
  <w:style w:type="character" w:customStyle="1" w:styleId="limorl">
    <w:name w:val="limorl"/>
    <w:semiHidden/>
    <w:rsid w:val="00132CA8"/>
    <w:rPr>
      <w:rFonts w:ascii="Tahoma" w:cs="Tahoma"/>
      <w:b w:val="0"/>
      <w:bCs w:val="0"/>
      <w:i w:val="0"/>
      <w:iCs w:val="0"/>
      <w:strike w:val="0"/>
      <w:color w:val="0000FF"/>
      <w:sz w:val="24"/>
      <w:szCs w:val="24"/>
      <w:u w:val="none"/>
    </w:rPr>
  </w:style>
  <w:style w:type="paragraph" w:customStyle="1" w:styleId="section1">
    <w:name w:val="section1"/>
    <w:basedOn w:val="a"/>
    <w:rsid w:val="00132CA8"/>
    <w:pPr>
      <w:bidi w:val="0"/>
      <w:spacing w:before="100" w:beforeAutospacing="1" w:after="100" w:afterAutospacing="1"/>
    </w:pPr>
  </w:style>
  <w:style w:type="paragraph" w:styleId="a6">
    <w:name w:val="Date"/>
    <w:basedOn w:val="a"/>
    <w:next w:val="a"/>
    <w:rsid w:val="00D94679"/>
    <w:pPr>
      <w:jc w:val="both"/>
    </w:pPr>
    <w:rPr>
      <w:rFonts w:cs="David"/>
    </w:rPr>
  </w:style>
  <w:style w:type="character" w:customStyle="1" w:styleId="spelle">
    <w:name w:val="spelle"/>
    <w:basedOn w:val="a0"/>
    <w:rsid w:val="00DD752F"/>
  </w:style>
  <w:style w:type="table" w:styleId="a7">
    <w:name w:val="Table Grid"/>
    <w:basedOn w:val="a1"/>
    <w:rsid w:val="009B2854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dex1">
    <w:name w:val="index 1"/>
    <w:basedOn w:val="a"/>
    <w:next w:val="a"/>
    <w:autoRedefine/>
    <w:semiHidden/>
    <w:rsid w:val="007F53A3"/>
    <w:pPr>
      <w:ind w:left="240" w:hanging="240"/>
      <w:jc w:val="both"/>
    </w:pPr>
    <w:rPr>
      <w:rFonts w:cs="David"/>
    </w:rPr>
  </w:style>
  <w:style w:type="paragraph" w:styleId="a8">
    <w:name w:val="index heading"/>
    <w:basedOn w:val="a"/>
    <w:next w:val="Index1"/>
    <w:semiHidden/>
    <w:rsid w:val="007F53A3"/>
    <w:pPr>
      <w:jc w:val="both"/>
    </w:pPr>
    <w:rPr>
      <w:rFonts w:ascii="Arial" w:hAnsi="Arial" w:cs="Arial"/>
      <w:b/>
      <w:bCs/>
    </w:rPr>
  </w:style>
  <w:style w:type="character" w:styleId="Hyperlink">
    <w:name w:val="Hyperlink"/>
    <w:rsid w:val="007F53A3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3B0FDD"/>
    <w:pPr>
      <w:ind w:left="720"/>
    </w:pPr>
    <w:rPr>
      <w:rFonts w:ascii="Calibri" w:eastAsia="Calibri" w:hAnsi="Calibri" w:cs="Calibri"/>
      <w:sz w:val="22"/>
      <w:szCs w:val="22"/>
    </w:rPr>
  </w:style>
  <w:style w:type="paragraph" w:styleId="aa">
    <w:name w:val="footer"/>
    <w:basedOn w:val="a"/>
    <w:link w:val="ab"/>
    <w:rsid w:val="00DF209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link w:val="aa"/>
    <w:rsid w:val="00DF209B"/>
    <w:rPr>
      <w:sz w:val="24"/>
      <w:szCs w:val="24"/>
    </w:rPr>
  </w:style>
  <w:style w:type="character" w:customStyle="1" w:styleId="30">
    <w:name w:val="כותרת 3 תו"/>
    <w:link w:val="3"/>
    <w:rsid w:val="00575C9A"/>
    <w:rPr>
      <w:rFonts w:ascii="Arial" w:hAnsi="Arial" w:cs="Arial"/>
      <w:b/>
      <w:bCs/>
      <w:sz w:val="26"/>
      <w:szCs w:val="26"/>
      <w:lang w:eastAsia="he-IL"/>
    </w:rPr>
  </w:style>
  <w:style w:type="paragraph" w:customStyle="1" w:styleId="Default">
    <w:name w:val="Default"/>
    <w:rsid w:val="00575C9A"/>
    <w:pPr>
      <w:widowControl w:val="0"/>
      <w:autoSpaceDE w:val="0"/>
      <w:autoSpaceDN w:val="0"/>
      <w:adjustRightInd w:val="0"/>
    </w:pPr>
    <w:rPr>
      <w:rFonts w:ascii="Arial" w:hAnsi="Arial"/>
      <w:lang w:bidi="ar-SA"/>
    </w:rPr>
  </w:style>
  <w:style w:type="character" w:customStyle="1" w:styleId="a5">
    <w:name w:val="כותרת עליונה תו"/>
    <w:link w:val="a4"/>
    <w:uiPriority w:val="99"/>
    <w:rsid w:val="00000A90"/>
    <w:rPr>
      <w:rFonts w:cs="David"/>
      <w:sz w:val="24"/>
      <w:szCs w:val="24"/>
    </w:rPr>
  </w:style>
  <w:style w:type="paragraph" w:styleId="ac">
    <w:name w:val="Balloon Text"/>
    <w:basedOn w:val="a"/>
    <w:link w:val="ad"/>
    <w:rsid w:val="00C95927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rsid w:val="00C95927"/>
    <w:rPr>
      <w:rFonts w:ascii="Tahoma" w:hAnsi="Tahoma" w:cs="Tahoma"/>
      <w:sz w:val="16"/>
      <w:szCs w:val="16"/>
    </w:rPr>
  </w:style>
  <w:style w:type="paragraph" w:customStyle="1" w:styleId="text">
    <w:name w:val="text"/>
    <w:basedOn w:val="a"/>
    <w:rsid w:val="007505C0"/>
    <w:pPr>
      <w:spacing w:after="120" w:line="300" w:lineRule="exact"/>
      <w:jc w:val="both"/>
    </w:pPr>
    <w:rPr>
      <w:rFonts w:cs="David"/>
      <w:noProof/>
      <w:sz w:val="22"/>
      <w:lang w:eastAsia="he-IL"/>
    </w:rPr>
  </w:style>
  <w:style w:type="paragraph" w:customStyle="1" w:styleId="Normal1">
    <w:name w:val="Normal1"/>
    <w:basedOn w:val="a"/>
    <w:rsid w:val="00955359"/>
    <w:pPr>
      <w:spacing w:before="120" w:line="320" w:lineRule="exact"/>
      <w:ind w:left="397"/>
      <w:jc w:val="both"/>
    </w:pPr>
    <w:rPr>
      <w:rFonts w:cs="David"/>
      <w:sz w:val="22"/>
      <w:lang w:eastAsia="he-IL"/>
    </w:rPr>
  </w:style>
  <w:style w:type="character" w:styleId="ae">
    <w:name w:val="annotation reference"/>
    <w:basedOn w:val="a0"/>
    <w:rsid w:val="003D67E0"/>
    <w:rPr>
      <w:sz w:val="16"/>
      <w:szCs w:val="16"/>
    </w:rPr>
  </w:style>
  <w:style w:type="paragraph" w:styleId="af">
    <w:name w:val="annotation text"/>
    <w:basedOn w:val="a"/>
    <w:link w:val="af0"/>
    <w:rsid w:val="003D67E0"/>
    <w:rPr>
      <w:sz w:val="20"/>
      <w:szCs w:val="20"/>
    </w:rPr>
  </w:style>
  <w:style w:type="character" w:customStyle="1" w:styleId="af0">
    <w:name w:val="טקסט הערה תו"/>
    <w:basedOn w:val="a0"/>
    <w:link w:val="af"/>
    <w:rsid w:val="003D67E0"/>
  </w:style>
  <w:style w:type="paragraph" w:styleId="af1">
    <w:name w:val="annotation subject"/>
    <w:basedOn w:val="af"/>
    <w:next w:val="af"/>
    <w:link w:val="af2"/>
    <w:rsid w:val="003D67E0"/>
    <w:rPr>
      <w:b/>
      <w:bCs/>
    </w:rPr>
  </w:style>
  <w:style w:type="character" w:customStyle="1" w:styleId="af2">
    <w:name w:val="נושא הערה תו"/>
    <w:basedOn w:val="af0"/>
    <w:link w:val="af1"/>
    <w:rsid w:val="003D67E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627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4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9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9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6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475</Words>
  <Characters>2376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Bezeq International</Company>
  <LinksUpToDate>false</LinksUpToDate>
  <CharactersWithSpaces>2846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limorl</dc:creator>
  <cp:lastModifiedBy>שרה עדיקה</cp:lastModifiedBy>
  <cp:revision>2</cp:revision>
  <dcterms:created xsi:type="dcterms:W3CDTF">2013-11-25T06:25:00Z</dcterms:created>
  <dcterms:modified xsi:type="dcterms:W3CDTF">2013-11-25T06:25:00Z</dcterms:modified>
</cp:coreProperties>
</file>